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484" w:rsidRPr="00B15484" w:rsidRDefault="00B15484" w:rsidP="00B15484">
      <w:pPr>
        <w:rPr>
          <w:rFonts w:ascii="Calibri" w:hAnsi="Calibri" w:cs="Calibri"/>
          <w:iCs/>
          <w:sz w:val="21"/>
        </w:rPr>
      </w:pPr>
    </w:p>
    <w:p w:rsidR="00B15484" w:rsidRPr="00B15484" w:rsidRDefault="00B15484" w:rsidP="00B15484">
      <w:pPr>
        <w:tabs>
          <w:tab w:val="left" w:pos="9360"/>
        </w:tabs>
        <w:rPr>
          <w:rFonts w:ascii="Calibri" w:hAnsi="Calibri" w:cs="Calibri"/>
        </w:rPr>
      </w:pPr>
      <w:r w:rsidRPr="00B15484">
        <w:rPr>
          <w:rFonts w:ascii="Calibri" w:hAnsi="Calibri" w:cs="Calibri"/>
        </w:rPr>
        <w:t>Student Name: _________________________________</w:t>
      </w:r>
      <w:r w:rsidRPr="00B15484">
        <w:rPr>
          <w:rFonts w:ascii="Calibri" w:hAnsi="Calibri" w:cs="Calibri"/>
        </w:rPr>
        <w:tab/>
        <w:t>Advisor Name: _______________________</w:t>
      </w:r>
    </w:p>
    <w:p w:rsidR="00022860" w:rsidRPr="00B15484" w:rsidRDefault="00022860" w:rsidP="00B15484">
      <w:pPr>
        <w:tabs>
          <w:tab w:val="left" w:pos="9360"/>
        </w:tabs>
        <w:rPr>
          <w:rFonts w:ascii="Calibri" w:hAnsi="Calibri" w:cs="Calibri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428"/>
        <w:gridCol w:w="2430"/>
        <w:gridCol w:w="2432"/>
        <w:gridCol w:w="2445"/>
        <w:gridCol w:w="2137"/>
      </w:tblGrid>
      <w:tr w:rsidR="00B15484" w:rsidRPr="00B15484" w:rsidTr="00746001">
        <w:tc>
          <w:tcPr>
            <w:tcW w:w="21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Category &amp; Criteria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5484" w:rsidRPr="00B15484" w:rsidRDefault="00B15484" w:rsidP="00746001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Outstanding (10)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15484" w:rsidRPr="00B15484" w:rsidRDefault="00B15484" w:rsidP="00746001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Good (9)</w:t>
            </w:r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15484" w:rsidRPr="00B15484" w:rsidRDefault="00B15484" w:rsidP="00746001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Satisfactory (8)</w:t>
            </w:r>
          </w:p>
        </w:tc>
        <w:tc>
          <w:tcPr>
            <w:tcW w:w="24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15484" w:rsidRPr="00B15484" w:rsidRDefault="00B15484" w:rsidP="00746001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Marginal (6)</w:t>
            </w:r>
          </w:p>
        </w:tc>
        <w:tc>
          <w:tcPr>
            <w:tcW w:w="21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15484" w:rsidRPr="00B15484" w:rsidRDefault="00B15484" w:rsidP="00746001">
            <w:pPr>
              <w:ind w:left="34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Unacceptable (2)</w:t>
            </w:r>
          </w:p>
        </w:tc>
      </w:tr>
      <w:tr w:rsidR="00B15484" w:rsidRPr="00B15484" w:rsidTr="00746001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Introduction: Context</w:t>
            </w:r>
          </w:p>
          <w:p w:rsidR="00B15484" w:rsidRPr="00B15484" w:rsidRDefault="00B15484" w:rsidP="00746001">
            <w:pPr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Demonstrates a clear understanding of the “big picture”. </w:t>
            </w:r>
          </w:p>
          <w:p w:rsidR="00B15484" w:rsidRPr="00B15484" w:rsidRDefault="00B15484" w:rsidP="00746001">
            <w:pPr>
              <w:numPr>
                <w:ilvl w:val="0"/>
                <w:numId w:val="21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Why is this question important/ interesting in this field? </w:t>
            </w:r>
          </w:p>
          <w:p w:rsidR="00B15484" w:rsidRPr="00B15484" w:rsidRDefault="00B15484" w:rsidP="00746001">
            <w:pPr>
              <w:numPr>
                <w:ilvl w:val="0"/>
                <w:numId w:val="21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What do we already know? </w:t>
            </w:r>
          </w:p>
          <w:p w:rsidR="00B15484" w:rsidRPr="00B15484" w:rsidRDefault="00B15484" w:rsidP="00746001">
            <w:pPr>
              <w:numPr>
                <w:ilvl w:val="0"/>
                <w:numId w:val="21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What problem/ question is this research addressing?</w:t>
            </w:r>
          </w:p>
        </w:tc>
      </w:tr>
      <w:tr w:rsidR="00B15484" w:rsidRPr="00B15484" w:rsidTr="00815671">
        <w:trPr>
          <w:trHeight w:val="288"/>
        </w:trPr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2</w:t>
            </w:r>
          </w:p>
        </w:tc>
      </w:tr>
      <w:tr w:rsidR="00B15484" w:rsidRPr="00B15484" w:rsidTr="00746001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Introduction: Accuracy and relevance</w:t>
            </w:r>
          </w:p>
          <w:p w:rsidR="00B15484" w:rsidRPr="00B15484" w:rsidRDefault="00B15484" w:rsidP="00746001">
            <w:pPr>
              <w:numPr>
                <w:ilvl w:val="0"/>
                <w:numId w:val="21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Content knowledge is accurate, relevant</w:t>
            </w:r>
            <w:r w:rsidR="00262A56">
              <w:rPr>
                <w:rFonts w:ascii="Calibri" w:hAnsi="Calibri" w:cs="Calibri"/>
                <w:sz w:val="18"/>
              </w:rPr>
              <w:t>, thorough</w:t>
            </w:r>
            <w:r w:rsidRPr="00B15484">
              <w:rPr>
                <w:rFonts w:ascii="Calibri" w:hAnsi="Calibri" w:cs="Calibri"/>
                <w:sz w:val="18"/>
              </w:rPr>
              <w:t xml:space="preserve"> and provides appropriate background for reader including defining critical terms</w:t>
            </w:r>
          </w:p>
          <w:p w:rsidR="00B15484" w:rsidRPr="00B15484" w:rsidRDefault="00B15484" w:rsidP="00746001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NOTE: Websites or review papers are not primary references</w:t>
            </w:r>
          </w:p>
        </w:tc>
      </w:tr>
      <w:tr w:rsidR="00B15484" w:rsidRPr="00B15484" w:rsidTr="00815671">
        <w:trPr>
          <w:trHeight w:val="288"/>
        </w:trPr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2</w:t>
            </w:r>
          </w:p>
        </w:tc>
      </w:tr>
      <w:tr w:rsidR="00B15484" w:rsidRPr="00B15484" w:rsidTr="00746001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Hypotheses: Testable and consider alternatives</w:t>
            </w:r>
          </w:p>
          <w:p w:rsidR="00B15484" w:rsidRPr="00B15484" w:rsidRDefault="00B15484" w:rsidP="00746001">
            <w:pPr>
              <w:numPr>
                <w:ilvl w:val="0"/>
                <w:numId w:val="21"/>
              </w:numPr>
              <w:ind w:left="180" w:hanging="180"/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Hypotheses are clearly stated, testable and consider plausible alternative explanations.</w:t>
            </w:r>
          </w:p>
        </w:tc>
      </w:tr>
      <w:tr w:rsidR="00B15484" w:rsidRPr="00B15484" w:rsidTr="00815671">
        <w:trPr>
          <w:trHeight w:val="288"/>
        </w:trPr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2</w:t>
            </w:r>
          </w:p>
        </w:tc>
      </w:tr>
      <w:tr w:rsidR="00B15484" w:rsidRPr="00B15484" w:rsidTr="00746001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Hypotheses: Scientific merit</w:t>
            </w:r>
          </w:p>
          <w:p w:rsidR="00B15484" w:rsidRPr="001E05DC" w:rsidRDefault="00B15484" w:rsidP="00746001">
            <w:pPr>
              <w:numPr>
                <w:ilvl w:val="0"/>
                <w:numId w:val="21"/>
              </w:numPr>
              <w:ind w:left="180" w:hanging="180"/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Hypotheses have scientific merit.</w:t>
            </w:r>
          </w:p>
          <w:p w:rsidR="001E05DC" w:rsidRPr="00B15484" w:rsidRDefault="001E05DC" w:rsidP="00746001">
            <w:pPr>
              <w:numPr>
                <w:ilvl w:val="0"/>
                <w:numId w:val="21"/>
              </w:numPr>
              <w:ind w:left="180" w:hanging="18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sz w:val="18"/>
              </w:rPr>
              <w:t>Predictions are given using operational definitions</w:t>
            </w:r>
          </w:p>
        </w:tc>
      </w:tr>
      <w:tr w:rsidR="00B15484" w:rsidRPr="00B15484" w:rsidTr="00815671">
        <w:trPr>
          <w:trHeight w:val="288"/>
        </w:trPr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2</w:t>
            </w:r>
          </w:p>
        </w:tc>
      </w:tr>
      <w:tr w:rsidR="00B15484" w:rsidRPr="00B15484" w:rsidTr="00746001">
        <w:tc>
          <w:tcPr>
            <w:tcW w:w="1405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Methods: Controls and replication</w:t>
            </w:r>
          </w:p>
          <w:p w:rsidR="00B15484" w:rsidRPr="00B15484" w:rsidRDefault="00B15484" w:rsidP="00746001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Appropriate controls (including appropriate replication) are present and explained.</w:t>
            </w:r>
          </w:p>
        </w:tc>
      </w:tr>
      <w:tr w:rsidR="00B15484" w:rsidRPr="00B15484" w:rsidTr="00815671">
        <w:trPr>
          <w:trHeight w:val="288"/>
        </w:trPr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2</w:t>
            </w:r>
          </w:p>
        </w:tc>
      </w:tr>
      <w:tr w:rsidR="00B15484" w:rsidRPr="00B15484" w:rsidTr="00746001">
        <w:tc>
          <w:tcPr>
            <w:tcW w:w="1405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ind w:left="-16"/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Methods: Experimental design</w:t>
            </w:r>
          </w:p>
          <w:p w:rsidR="00B15484" w:rsidRPr="00B15484" w:rsidRDefault="00B15484" w:rsidP="00746001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Experimental design is likely to produce salient and fruitful results</w:t>
            </w:r>
            <w:r w:rsidR="001E05DC">
              <w:rPr>
                <w:rFonts w:ascii="Calibri" w:hAnsi="Calibri" w:cs="Calibri"/>
                <w:sz w:val="18"/>
              </w:rPr>
              <w:t>, and is explicitly related to their predictions</w:t>
            </w:r>
            <w:r w:rsidRPr="00B15484">
              <w:rPr>
                <w:rFonts w:ascii="Calibri" w:hAnsi="Calibri" w:cs="Calibri"/>
                <w:sz w:val="18"/>
              </w:rPr>
              <w:t xml:space="preserve"> (tests the hypotheses posed.)</w:t>
            </w:r>
          </w:p>
          <w:p w:rsidR="00B15484" w:rsidRPr="00B15484" w:rsidRDefault="00B15484" w:rsidP="00746001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Methods description is thorough enough to allow for replication by others.</w:t>
            </w:r>
          </w:p>
        </w:tc>
      </w:tr>
      <w:tr w:rsidR="00B15484" w:rsidRPr="00B15484" w:rsidTr="00815671">
        <w:trPr>
          <w:trHeight w:val="288"/>
        </w:trPr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2</w:t>
            </w:r>
          </w:p>
        </w:tc>
      </w:tr>
      <w:tr w:rsidR="00292547" w:rsidRPr="00B15484" w:rsidTr="00292547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47" w:rsidRPr="00B15484" w:rsidRDefault="00292547" w:rsidP="00292547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Results: Data Selection</w:t>
            </w:r>
            <w:r>
              <w:rPr>
                <w:rFonts w:ascii="Calibri" w:hAnsi="Calibri" w:cs="Calibri"/>
                <w:b/>
                <w:sz w:val="18"/>
              </w:rPr>
              <w:t xml:space="preserve"> &amp; Presentation</w:t>
            </w:r>
          </w:p>
          <w:p w:rsidR="00292547" w:rsidRPr="001E05DC" w:rsidRDefault="00292547" w:rsidP="00292547">
            <w:pPr>
              <w:numPr>
                <w:ilvl w:val="0"/>
                <w:numId w:val="24"/>
              </w:numPr>
              <w:ind w:left="180" w:hanging="180"/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Data are comprehensive, accurate and relevant.</w:t>
            </w:r>
          </w:p>
          <w:p w:rsidR="00292547" w:rsidRPr="00B15484" w:rsidRDefault="00292547" w:rsidP="00292547">
            <w:pPr>
              <w:numPr>
                <w:ilvl w:val="0"/>
                <w:numId w:val="24"/>
              </w:numPr>
              <w:ind w:left="180" w:hanging="18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sz w:val="18"/>
              </w:rPr>
              <w:t>Data are summarized in a logical format (e.g., table, graphs, or diagrams)</w:t>
            </w:r>
          </w:p>
        </w:tc>
      </w:tr>
      <w:tr w:rsidR="00292547" w:rsidRPr="00B15484" w:rsidTr="00292547">
        <w:trPr>
          <w:trHeight w:val="288"/>
        </w:trPr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92547" w:rsidRPr="00B15484" w:rsidRDefault="00292547" w:rsidP="00292547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2547" w:rsidRPr="00B15484" w:rsidRDefault="00292547" w:rsidP="00292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2547" w:rsidRPr="00B15484" w:rsidRDefault="00292547" w:rsidP="00292547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2547" w:rsidRPr="00B15484" w:rsidRDefault="00292547" w:rsidP="00292547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2547" w:rsidRPr="00B15484" w:rsidRDefault="00292547" w:rsidP="00292547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2547" w:rsidRPr="00B15484" w:rsidRDefault="00292547" w:rsidP="00292547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2</w:t>
            </w:r>
          </w:p>
        </w:tc>
      </w:tr>
    </w:tbl>
    <w:p w:rsidR="00B15484" w:rsidRPr="001A3DDC" w:rsidRDefault="00B15484" w:rsidP="001A3DDC">
      <w:pPr>
        <w:pStyle w:val="Heading1"/>
        <w:jc w:val="center"/>
        <w:rPr>
          <w:i/>
          <w:iCs/>
        </w:rPr>
      </w:pPr>
      <w:r>
        <w:br w:type="page"/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428"/>
        <w:gridCol w:w="2430"/>
        <w:gridCol w:w="2432"/>
        <w:gridCol w:w="2445"/>
        <w:gridCol w:w="2137"/>
      </w:tblGrid>
      <w:tr w:rsidR="00B15484" w:rsidRPr="00B15484" w:rsidTr="00746001">
        <w:tc>
          <w:tcPr>
            <w:tcW w:w="21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lastRenderedPageBreak/>
              <w:t>Category &amp; Criteria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5484" w:rsidRPr="00B15484" w:rsidRDefault="00B15484" w:rsidP="00746001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Outstanding (10)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15484" w:rsidRPr="00B15484" w:rsidRDefault="00B15484" w:rsidP="00746001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Good (9)</w:t>
            </w:r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15484" w:rsidRPr="00B15484" w:rsidRDefault="00B15484" w:rsidP="00746001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Satisfactory (8)</w:t>
            </w:r>
          </w:p>
        </w:tc>
        <w:tc>
          <w:tcPr>
            <w:tcW w:w="24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15484" w:rsidRPr="00B15484" w:rsidRDefault="00B15484" w:rsidP="00746001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Marginal (6)</w:t>
            </w:r>
          </w:p>
        </w:tc>
        <w:tc>
          <w:tcPr>
            <w:tcW w:w="21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15484" w:rsidRPr="00B15484" w:rsidRDefault="00B15484" w:rsidP="00746001">
            <w:pPr>
              <w:ind w:left="34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Unacceptable (2)</w:t>
            </w:r>
          </w:p>
        </w:tc>
      </w:tr>
      <w:tr w:rsidR="00B15484" w:rsidRPr="00B15484" w:rsidTr="00746001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Results: Statistical Analysis</w:t>
            </w:r>
          </w:p>
          <w:p w:rsidR="00B15484" w:rsidRPr="00B15484" w:rsidRDefault="00B15484" w:rsidP="00746001">
            <w:pPr>
              <w:numPr>
                <w:ilvl w:val="0"/>
                <w:numId w:val="24"/>
              </w:numPr>
              <w:ind w:left="180" w:hanging="180"/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Statistical analysis is appropriate for hypotheses tested and appears correctly performed and interpreted with relevant values reported and explained.</w:t>
            </w:r>
          </w:p>
        </w:tc>
      </w:tr>
      <w:tr w:rsidR="00B15484" w:rsidRPr="00B15484" w:rsidTr="00815671">
        <w:trPr>
          <w:trHeight w:val="288"/>
        </w:trPr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2</w:t>
            </w:r>
          </w:p>
        </w:tc>
      </w:tr>
      <w:tr w:rsidR="00B15484" w:rsidRPr="00B15484" w:rsidTr="00746001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Discussion: Conclusions based on data selected</w:t>
            </w:r>
          </w:p>
          <w:p w:rsidR="00B15484" w:rsidRPr="00B15484" w:rsidRDefault="00B15484" w:rsidP="00746001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Conclusion is clearly and logically drawn from data provided</w:t>
            </w:r>
          </w:p>
          <w:p w:rsidR="00B15484" w:rsidRPr="00B15484" w:rsidRDefault="00B15484" w:rsidP="00746001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A logical chain of reasoning from hypothesis to data to conclusions is clearly and persuasively explained.</w:t>
            </w:r>
          </w:p>
          <w:p w:rsidR="00B15484" w:rsidRPr="00B15484" w:rsidRDefault="00B15484" w:rsidP="00746001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Conflicting data, if present, are adequately addressed.</w:t>
            </w:r>
          </w:p>
        </w:tc>
      </w:tr>
      <w:tr w:rsidR="00B15484" w:rsidRPr="00B15484" w:rsidTr="00815671">
        <w:trPr>
          <w:trHeight w:val="288"/>
        </w:trPr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2</w:t>
            </w:r>
          </w:p>
        </w:tc>
      </w:tr>
      <w:tr w:rsidR="00B15484" w:rsidRPr="00B15484" w:rsidTr="00746001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Discussion: Alternative explanations</w:t>
            </w:r>
          </w:p>
          <w:p w:rsidR="00B15484" w:rsidRPr="00B15484" w:rsidRDefault="00B15484" w:rsidP="00746001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Alternative explanations are considered and clearly eliminated by data in a persuasive discussion.</w:t>
            </w:r>
          </w:p>
        </w:tc>
      </w:tr>
      <w:tr w:rsidR="00B15484" w:rsidRPr="00B15484" w:rsidTr="00815671">
        <w:trPr>
          <w:trHeight w:val="288"/>
        </w:trPr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2</w:t>
            </w:r>
          </w:p>
        </w:tc>
      </w:tr>
      <w:tr w:rsidR="00B15484" w:rsidRPr="00B15484" w:rsidTr="00746001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Discussion: Limitations of design</w:t>
            </w:r>
          </w:p>
          <w:p w:rsidR="00B15484" w:rsidRPr="00B15484" w:rsidRDefault="00B15484" w:rsidP="00746001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Limitations of the data and/or experimental design and corresponding implications discussed</w:t>
            </w:r>
          </w:p>
        </w:tc>
      </w:tr>
      <w:tr w:rsidR="00B15484" w:rsidRPr="00B15484" w:rsidTr="00815671">
        <w:trPr>
          <w:trHeight w:val="288"/>
        </w:trPr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2</w:t>
            </w:r>
          </w:p>
        </w:tc>
      </w:tr>
      <w:tr w:rsidR="00B15484" w:rsidRPr="00B15484" w:rsidTr="00746001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Discussion: Significance of research</w:t>
            </w:r>
          </w:p>
          <w:p w:rsidR="00B15484" w:rsidRPr="00B15484" w:rsidRDefault="00B15484" w:rsidP="00746001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Paper gives a clear indication of the significance of the research and its future directions (future research questions).</w:t>
            </w:r>
          </w:p>
        </w:tc>
      </w:tr>
      <w:tr w:rsidR="00B15484" w:rsidRPr="00B15484" w:rsidTr="00815671">
        <w:trPr>
          <w:trHeight w:val="288"/>
        </w:trPr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2</w:t>
            </w:r>
          </w:p>
        </w:tc>
      </w:tr>
      <w:tr w:rsidR="00B15484" w:rsidRPr="00B15484" w:rsidTr="00746001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Use of Primary Literature</w:t>
            </w:r>
          </w:p>
          <w:p w:rsidR="00B15484" w:rsidRPr="00B15484" w:rsidRDefault="00B15484" w:rsidP="00746001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Relevant and reasonably complete discussion of how this research project relates to others’ work in the field (scientific context provided)</w:t>
            </w:r>
          </w:p>
          <w:p w:rsidR="00B15484" w:rsidRPr="00B15484" w:rsidRDefault="00B15484" w:rsidP="00746001">
            <w:pPr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i/>
                <w:sz w:val="18"/>
              </w:rPr>
              <w:t>Primary literature is defined as:</w:t>
            </w:r>
          </w:p>
          <w:p w:rsidR="00B15484" w:rsidRPr="00B15484" w:rsidRDefault="00B15484" w:rsidP="00746001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Peer reviewed</w:t>
            </w:r>
          </w:p>
          <w:p w:rsidR="00B15484" w:rsidRPr="00B15484" w:rsidRDefault="00B15484" w:rsidP="00746001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Reports original data</w:t>
            </w:r>
          </w:p>
          <w:p w:rsidR="00B15484" w:rsidRPr="00B15484" w:rsidRDefault="00B15484" w:rsidP="00746001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Authors are people who collected the data</w:t>
            </w:r>
          </w:p>
          <w:p w:rsidR="00B15484" w:rsidRPr="00B15484" w:rsidRDefault="00B15484" w:rsidP="00746001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Published by a non-commercial publisher</w:t>
            </w:r>
          </w:p>
        </w:tc>
      </w:tr>
      <w:tr w:rsidR="00B15484" w:rsidRPr="00B15484" w:rsidTr="00815671">
        <w:trPr>
          <w:trHeight w:val="288"/>
        </w:trPr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2</w:t>
            </w:r>
          </w:p>
        </w:tc>
      </w:tr>
      <w:tr w:rsidR="00B15484" w:rsidRPr="00B15484" w:rsidTr="00746001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Writing quality</w:t>
            </w:r>
          </w:p>
          <w:p w:rsidR="00B15484" w:rsidRPr="00B15484" w:rsidRDefault="00B15484" w:rsidP="00746001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Grammar, word usage and organization facilitate the reader’s understanding of the paper. </w:t>
            </w:r>
          </w:p>
        </w:tc>
      </w:tr>
      <w:tr w:rsidR="00B15484" w:rsidRPr="00B15484" w:rsidTr="00513B96">
        <w:trPr>
          <w:trHeight w:val="375"/>
        </w:trPr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5484" w:rsidRPr="00B15484" w:rsidRDefault="00B15484" w:rsidP="00746001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2</w:t>
            </w:r>
          </w:p>
        </w:tc>
      </w:tr>
      <w:tr w:rsidR="00292547" w:rsidRPr="00B15484" w:rsidTr="00292547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47" w:rsidRPr="00B15484" w:rsidRDefault="00292547" w:rsidP="00292547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Independence &amp; Self-Motivation</w:t>
            </w:r>
          </w:p>
          <w:p w:rsidR="00292547" w:rsidRPr="00B15484" w:rsidRDefault="007832E9" w:rsidP="00292547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Independence or leadership in project</w:t>
            </w:r>
            <w:r w:rsidR="00292547" w:rsidRPr="00B15484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from experimental design to data analysis</w:t>
            </w:r>
          </w:p>
        </w:tc>
      </w:tr>
      <w:tr w:rsidR="00292547" w:rsidRPr="00B15484" w:rsidTr="00292547">
        <w:trPr>
          <w:trHeight w:val="375"/>
        </w:trPr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92547" w:rsidRPr="00B15484" w:rsidRDefault="00292547" w:rsidP="00292547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2547" w:rsidRPr="00B15484" w:rsidRDefault="00292547" w:rsidP="002925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2547" w:rsidRPr="00B15484" w:rsidRDefault="00292547" w:rsidP="00292547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2547" w:rsidRPr="00B15484" w:rsidRDefault="00292547" w:rsidP="00292547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2547" w:rsidRPr="00B15484" w:rsidRDefault="00292547" w:rsidP="00292547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2547" w:rsidRPr="00B15484" w:rsidRDefault="00292547" w:rsidP="00292547">
            <w:pPr>
              <w:jc w:val="center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2</w:t>
            </w:r>
          </w:p>
        </w:tc>
      </w:tr>
    </w:tbl>
    <w:p w:rsidR="00B15484" w:rsidRPr="00B15484" w:rsidRDefault="00B15484" w:rsidP="00B15484">
      <w:pPr>
        <w:rPr>
          <w:rFonts w:ascii="Calibri" w:hAnsi="Calibri" w:cs="Calibri"/>
        </w:rPr>
      </w:pPr>
    </w:p>
    <w:p w:rsidR="001A3DDC" w:rsidRDefault="001A3DDC" w:rsidP="001A3DDC">
      <w:pPr>
        <w:tabs>
          <w:tab w:val="left" w:pos="9360"/>
        </w:tabs>
        <w:rPr>
          <w:rFonts w:ascii="Calibri" w:hAnsi="Calibri" w:cs="Calibri"/>
        </w:rPr>
      </w:pPr>
    </w:p>
    <w:p w:rsidR="001A3DDC" w:rsidRDefault="001A3DDC" w:rsidP="001A3DDC">
      <w:pPr>
        <w:tabs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Students are expected to score a minimum of Satisfactory in all categories</w:t>
      </w:r>
    </w:p>
    <w:p w:rsidR="001A3DDC" w:rsidRDefault="001A3DDC" w:rsidP="001A3DDC">
      <w:pPr>
        <w:pStyle w:val="BodyText"/>
      </w:pPr>
      <w:r>
        <w:t>For purpose of assigning letter grade use the following scale:</w:t>
      </w:r>
    </w:p>
    <w:p w:rsidR="001A3DDC" w:rsidRDefault="001A3DDC" w:rsidP="001A3DDC">
      <w:pPr>
        <w:pStyle w:val="BodyText"/>
      </w:pPr>
      <w:r>
        <w:t>A:  1</w:t>
      </w:r>
      <w:bookmarkStart w:id="0" w:name="_GoBack"/>
      <w:bookmarkEnd w:id="0"/>
      <w:r>
        <w:t xml:space="preserve">00 – 90% </w:t>
      </w:r>
    </w:p>
    <w:p w:rsidR="001A3DDC" w:rsidRDefault="001A3DDC" w:rsidP="001A3DDC">
      <w:pPr>
        <w:pStyle w:val="BodyText"/>
      </w:pPr>
      <w:r>
        <w:t>B:  89 – 80%</w:t>
      </w:r>
    </w:p>
    <w:p w:rsidR="001A3DDC" w:rsidRDefault="001A3DDC" w:rsidP="001A3DDC">
      <w:pPr>
        <w:pStyle w:val="BodyText"/>
      </w:pPr>
      <w:r>
        <w:t>C:  79 – 70%</w:t>
      </w:r>
    </w:p>
    <w:p w:rsidR="001A3DDC" w:rsidRDefault="001A3DDC" w:rsidP="001A3DDC">
      <w:pPr>
        <w:pStyle w:val="BodyText"/>
      </w:pPr>
      <w:r>
        <w:t>D:  69 – 60%</w:t>
      </w:r>
    </w:p>
    <w:p w:rsidR="001A3DDC" w:rsidRDefault="001A3DDC" w:rsidP="001A3DDC">
      <w:pPr>
        <w:pStyle w:val="BodyText"/>
      </w:pPr>
      <w:r>
        <w:t>F: &lt;60%</w:t>
      </w:r>
    </w:p>
    <w:p w:rsidR="00815671" w:rsidRDefault="00815671" w:rsidP="00B15484">
      <w:pPr>
        <w:pStyle w:val="Heading1"/>
        <w:jc w:val="center"/>
        <w:rPr>
          <w:rFonts w:ascii="Calibri" w:hAnsi="Calibri" w:cs="Calibri"/>
        </w:rPr>
        <w:sectPr w:rsidR="00815671" w:rsidSect="00B15484">
          <w:headerReference w:type="default" r:id="rId7"/>
          <w:footerReference w:type="even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15484" w:rsidRPr="00B15484" w:rsidRDefault="00B15484" w:rsidP="008D0A15">
      <w:pPr>
        <w:rPr>
          <w:rFonts w:ascii="Calibri" w:hAnsi="Calibri" w:cs="Calibri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428"/>
        <w:gridCol w:w="2430"/>
        <w:gridCol w:w="2432"/>
        <w:gridCol w:w="2445"/>
        <w:gridCol w:w="2137"/>
      </w:tblGrid>
      <w:tr w:rsidR="00DF41B2" w:rsidRPr="00B15484" w:rsidTr="00DF41B2">
        <w:tc>
          <w:tcPr>
            <w:tcW w:w="21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2" w:rsidRPr="00B15484" w:rsidRDefault="00DF41B2" w:rsidP="007E2466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Category &amp; Criteria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41B2" w:rsidRPr="00B15484" w:rsidRDefault="009310B6" w:rsidP="007E2466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Outstanding</w:t>
            </w:r>
            <w:r w:rsidR="00DF41B2" w:rsidRPr="00B15484">
              <w:rPr>
                <w:rFonts w:ascii="Calibri" w:hAnsi="Calibri" w:cs="Calibri"/>
                <w:sz w:val="18"/>
                <w:szCs w:val="18"/>
              </w:rPr>
              <w:t xml:space="preserve"> (10)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41B2" w:rsidRPr="00B15484" w:rsidRDefault="009310B6" w:rsidP="007E2466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Good</w:t>
            </w:r>
            <w:r w:rsidR="00DF41B2" w:rsidRPr="00B15484">
              <w:rPr>
                <w:rFonts w:ascii="Calibri" w:hAnsi="Calibri" w:cs="Calibri"/>
                <w:sz w:val="18"/>
                <w:szCs w:val="18"/>
              </w:rPr>
              <w:t xml:space="preserve"> (9)</w:t>
            </w:r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41B2" w:rsidRPr="00B15484" w:rsidRDefault="009310B6" w:rsidP="007E2466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Satisfactory</w:t>
            </w:r>
            <w:r w:rsidR="00DF41B2" w:rsidRPr="00B15484">
              <w:rPr>
                <w:rFonts w:ascii="Calibri" w:hAnsi="Calibri" w:cs="Calibri"/>
                <w:sz w:val="18"/>
                <w:szCs w:val="18"/>
              </w:rPr>
              <w:t xml:space="preserve"> (7)</w:t>
            </w:r>
          </w:p>
        </w:tc>
        <w:tc>
          <w:tcPr>
            <w:tcW w:w="24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41B2" w:rsidRPr="00B15484" w:rsidRDefault="009310B6" w:rsidP="007E2466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Marginal</w:t>
            </w:r>
            <w:r w:rsidR="00DF41B2" w:rsidRPr="00B15484">
              <w:rPr>
                <w:rFonts w:ascii="Calibri" w:hAnsi="Calibri" w:cs="Calibri"/>
                <w:sz w:val="18"/>
                <w:szCs w:val="18"/>
              </w:rPr>
              <w:t xml:space="preserve"> (5)</w:t>
            </w:r>
          </w:p>
        </w:tc>
        <w:tc>
          <w:tcPr>
            <w:tcW w:w="21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41B2" w:rsidRPr="00B15484" w:rsidRDefault="009310B6" w:rsidP="007E2466">
            <w:pPr>
              <w:ind w:left="34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Unacceptable </w:t>
            </w:r>
            <w:r w:rsidR="00DF41B2" w:rsidRPr="00B15484">
              <w:rPr>
                <w:rFonts w:ascii="Calibri" w:hAnsi="Calibri" w:cs="Calibri"/>
                <w:sz w:val="18"/>
                <w:szCs w:val="18"/>
              </w:rPr>
              <w:t>(</w:t>
            </w:r>
            <w:r w:rsidR="008A168E" w:rsidRPr="00B15484">
              <w:rPr>
                <w:rFonts w:ascii="Calibri" w:hAnsi="Calibri" w:cs="Calibri"/>
                <w:sz w:val="18"/>
                <w:szCs w:val="18"/>
              </w:rPr>
              <w:t>0</w:t>
            </w:r>
            <w:r w:rsidR="00DF41B2" w:rsidRPr="00B1548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F41B2" w:rsidRPr="00B15484" w:rsidTr="007A0A29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2" w:rsidRPr="00B15484" w:rsidRDefault="00DF41B2" w:rsidP="007E2466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Introduction: Context</w:t>
            </w:r>
          </w:p>
        </w:tc>
      </w:tr>
      <w:tr w:rsidR="00DF41B2" w:rsidRPr="00B15484" w:rsidTr="007E2466"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41B2" w:rsidRPr="00B15484" w:rsidRDefault="00DF41B2" w:rsidP="007E2466">
            <w:pPr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Demonstrates a clear understanding of the “big picture”. </w:t>
            </w:r>
          </w:p>
          <w:p w:rsidR="00DF41B2" w:rsidRPr="00B15484" w:rsidRDefault="00DF41B2" w:rsidP="007E2466">
            <w:pPr>
              <w:numPr>
                <w:ilvl w:val="0"/>
                <w:numId w:val="21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Why is this question important/ interesting in this field? </w:t>
            </w:r>
          </w:p>
          <w:p w:rsidR="00DF41B2" w:rsidRPr="00B15484" w:rsidRDefault="00DF41B2" w:rsidP="007E2466">
            <w:pPr>
              <w:numPr>
                <w:ilvl w:val="0"/>
                <w:numId w:val="21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What do we already know? </w:t>
            </w:r>
          </w:p>
          <w:p w:rsidR="00DF41B2" w:rsidRPr="00B15484" w:rsidRDefault="00DF41B2" w:rsidP="007E2466">
            <w:pPr>
              <w:numPr>
                <w:ilvl w:val="0"/>
                <w:numId w:val="21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What problem/ question is this research addressing?</w:t>
            </w: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</w:tcPr>
          <w:p w:rsidR="00DF41B2" w:rsidRPr="00B15484" w:rsidRDefault="00DF41B2" w:rsidP="007E2466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The writer provides a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compelling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argument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as to why this knowledge may be of value to other researchers in that field.</w:t>
            </w:r>
          </w:p>
          <w:p w:rsidR="00DF41B2" w:rsidRPr="00B15484" w:rsidRDefault="00DF41B2" w:rsidP="007E2466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The writer describes the current gaps in our understanding of this field and provides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compelling reasons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as to how this research will help fill those gaps.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41B2" w:rsidRPr="00B15484" w:rsidRDefault="00DF41B2" w:rsidP="007E2466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The writer provides a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clear sense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as to why this knowledge may be of interest to other researchers in that field.</w:t>
            </w:r>
          </w:p>
          <w:p w:rsidR="00DF41B2" w:rsidRPr="00B15484" w:rsidRDefault="00DF41B2" w:rsidP="007E2466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The writer describes the current gaps in our understanding of this field and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explains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how this research will help fill those gaps.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41B2" w:rsidRPr="00B15484" w:rsidRDefault="00DF41B2" w:rsidP="007E2466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The writer provides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one explanation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of why others would find this topic interesting.</w:t>
            </w:r>
          </w:p>
          <w:p w:rsidR="00DF41B2" w:rsidRPr="00B15484" w:rsidRDefault="00DF41B2" w:rsidP="007E2466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The writer provides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 xml:space="preserve">some relevant context </w:t>
            </w:r>
            <w:r w:rsidRPr="00B15484">
              <w:rPr>
                <w:rFonts w:ascii="Calibri" w:hAnsi="Calibri" w:cs="Calibri"/>
                <w:sz w:val="18"/>
              </w:rPr>
              <w:t>for the research question(s).</w:t>
            </w: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41B2" w:rsidRPr="00B15484" w:rsidRDefault="00DF41B2" w:rsidP="007E2466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The writer provides a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generic or vague rationale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for the importance of the question.</w:t>
            </w:r>
          </w:p>
          <w:p w:rsidR="00DF41B2" w:rsidRPr="00B15484" w:rsidRDefault="00DF41B2" w:rsidP="007E2466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The write provides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vague or generic references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to the broader context of neuroscience.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41B2" w:rsidRPr="00B15484" w:rsidRDefault="00133C74" w:rsidP="00DF41B2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The importance of the question is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not addressed.</w:t>
            </w:r>
          </w:p>
          <w:p w:rsidR="00133C74" w:rsidRPr="00B15484" w:rsidRDefault="00133C74" w:rsidP="007E2466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How the question relates within the broader</w:t>
            </w:r>
            <w:r w:rsidR="008A168E" w:rsidRPr="00B15484">
              <w:rPr>
                <w:rFonts w:ascii="Calibri" w:hAnsi="Calibri" w:cs="Calibri"/>
                <w:sz w:val="18"/>
              </w:rPr>
              <w:t xml:space="preserve"> context of neuroscience is </w:t>
            </w:r>
            <w:r w:rsidR="008A168E" w:rsidRPr="00B15484">
              <w:rPr>
                <w:rFonts w:ascii="Calibri" w:hAnsi="Calibri" w:cs="Calibri"/>
                <w:b/>
                <w:sz w:val="18"/>
                <w:u w:val="single"/>
              </w:rPr>
              <w:t>not addressed.</w:t>
            </w:r>
          </w:p>
        </w:tc>
      </w:tr>
      <w:tr w:rsidR="00DF41B2" w:rsidRPr="00B15484" w:rsidTr="007A0A29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2" w:rsidRPr="00B15484" w:rsidRDefault="00DF41B2" w:rsidP="007A0A29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Introduction: Accuracy and relevance</w:t>
            </w:r>
          </w:p>
        </w:tc>
      </w:tr>
      <w:tr w:rsidR="00DF41B2" w:rsidRPr="00B15484" w:rsidTr="00DF41B2"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41B2" w:rsidRPr="00B15484" w:rsidRDefault="00DF41B2" w:rsidP="007A0A29">
            <w:pPr>
              <w:numPr>
                <w:ilvl w:val="0"/>
                <w:numId w:val="21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Content knowledge is accurate, relevant and provides appropriate background for reader including defining critical terms</w:t>
            </w:r>
          </w:p>
          <w:p w:rsidR="008A168E" w:rsidRPr="00B15484" w:rsidRDefault="008A168E" w:rsidP="007A0A29">
            <w:pPr>
              <w:numPr>
                <w:ilvl w:val="0"/>
                <w:numId w:val="21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NOTE: Websites or review papers are not primary references</w:t>
            </w:r>
            <w:r w:rsidR="00755057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</w:tcPr>
          <w:p w:rsidR="00200233" w:rsidRPr="00B15484" w:rsidRDefault="00200233" w:rsidP="00200233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Background information is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completely accurate and thorough</w:t>
            </w:r>
            <w:r w:rsidRPr="00B1548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200233" w:rsidRPr="00B15484" w:rsidRDefault="00200233" w:rsidP="00200233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Background information has the appropriate level of specificity to provide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useful context to aid the reader’s understanding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DF41B2" w:rsidRPr="00B15484" w:rsidRDefault="00200233" w:rsidP="00200233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Primary literature references are relevant, adequately explained, and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indicates a reasonable literature search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0233" w:rsidRPr="00B15484" w:rsidRDefault="00200233" w:rsidP="00200233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Background is accurate, but may contain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minor omissions</w:t>
            </w:r>
            <w:r w:rsidRPr="00B15484">
              <w:rPr>
                <w:rFonts w:ascii="Calibri" w:hAnsi="Calibri" w:cs="Calibri"/>
                <w:sz w:val="18"/>
                <w:szCs w:val="18"/>
              </w:rPr>
              <w:t>, but which do not detract from the major point of the paper.</w:t>
            </w:r>
          </w:p>
          <w:p w:rsidR="00200233" w:rsidRPr="00B15484" w:rsidRDefault="00200233" w:rsidP="00200233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Background information has the appropriate level of specificity to provide relevant context.</w:t>
            </w:r>
          </w:p>
          <w:p w:rsidR="00133C74" w:rsidRPr="00B15484" w:rsidRDefault="00200233" w:rsidP="00200233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Primary literature references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relevant and adequately explained</w:t>
            </w:r>
            <w:r w:rsidRPr="00B15484">
              <w:rPr>
                <w:rFonts w:ascii="Calibri" w:hAnsi="Calibri" w:cs="Calibri"/>
                <w:sz w:val="18"/>
              </w:rPr>
              <w:t>, but few are included.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0233" w:rsidRPr="00B15484" w:rsidRDefault="00200233" w:rsidP="00200233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Background may contain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omissions or inaccuracies that do not detract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from the major point of the paper.</w:t>
            </w:r>
          </w:p>
          <w:p w:rsidR="00200233" w:rsidRPr="00B15484" w:rsidRDefault="00200233" w:rsidP="00200233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Background information has the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appropriate level of specificity</w:t>
            </w:r>
            <w:r w:rsidRPr="00B15484">
              <w:rPr>
                <w:rFonts w:ascii="Calibri" w:hAnsi="Calibri" w:cs="Calibri"/>
                <w:sz w:val="18"/>
              </w:rPr>
              <w:t xml:space="preserve"> to provide relevant context.</w:t>
            </w:r>
          </w:p>
          <w:p w:rsidR="008A168E" w:rsidRPr="00B15484" w:rsidRDefault="00200233" w:rsidP="00200233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Primary literature is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inadequately explained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A168E" w:rsidRPr="00B15484" w:rsidRDefault="008A168E" w:rsidP="008A168E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Background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omits information or contains inaccuracies</w:t>
            </w:r>
            <w:r w:rsidRPr="00B15484">
              <w:rPr>
                <w:rFonts w:ascii="Calibri" w:hAnsi="Calibri" w:cs="Calibri"/>
                <w:sz w:val="18"/>
              </w:rPr>
              <w:t xml:space="preserve"> which detract from the major point of the paper.</w:t>
            </w:r>
          </w:p>
          <w:p w:rsidR="008A168E" w:rsidRPr="00B15484" w:rsidRDefault="008A168E" w:rsidP="008A168E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Background information is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overly narrow or overly general</w:t>
            </w:r>
            <w:r w:rsidRPr="00B15484">
              <w:rPr>
                <w:rFonts w:ascii="Calibri" w:hAnsi="Calibri" w:cs="Calibri"/>
                <w:sz w:val="18"/>
              </w:rPr>
              <w:t xml:space="preserve"> (only partially relevant).</w:t>
            </w:r>
          </w:p>
          <w:p w:rsidR="00DF41B2" w:rsidRPr="00B15484" w:rsidRDefault="008A168E" w:rsidP="008A168E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Primary literature, if present, are inadequately explained</w:t>
            </w:r>
            <w:r w:rsidR="00200233" w:rsidRPr="00B15484">
              <w:rPr>
                <w:rFonts w:ascii="Calibri" w:hAnsi="Calibri" w:cs="Calibri"/>
                <w:sz w:val="18"/>
              </w:rPr>
              <w:t xml:space="preserve"> and </w:t>
            </w:r>
            <w:r w:rsidR="00200233" w:rsidRPr="00B15484">
              <w:rPr>
                <w:rFonts w:ascii="Calibri" w:hAnsi="Calibri" w:cs="Calibri"/>
                <w:b/>
                <w:sz w:val="18"/>
                <w:u w:val="single"/>
              </w:rPr>
              <w:t>contain website or secondary references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41B2" w:rsidRPr="00B15484" w:rsidRDefault="008A168E" w:rsidP="007A0A2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Background is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missing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or contains major inaccuracies.</w:t>
            </w:r>
          </w:p>
          <w:p w:rsidR="008A168E" w:rsidRPr="00B15484" w:rsidRDefault="008A168E" w:rsidP="007A0A2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Background information is accurate, but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 xml:space="preserve">irrelevant or too disjointed </w:t>
            </w:r>
            <w:r w:rsidRPr="00B15484">
              <w:rPr>
                <w:rFonts w:ascii="Calibri" w:hAnsi="Calibri" w:cs="Calibri"/>
                <w:sz w:val="18"/>
              </w:rPr>
              <w:t>to make relevance clear.</w:t>
            </w:r>
          </w:p>
          <w:p w:rsidR="008A168E" w:rsidRPr="00B15484" w:rsidRDefault="008A168E" w:rsidP="007A0A2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Primary literature references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absent or irrelevant</w:t>
            </w:r>
            <w:r w:rsidRPr="00B15484">
              <w:rPr>
                <w:rFonts w:ascii="Calibri" w:hAnsi="Calibri" w:cs="Calibri"/>
                <w:sz w:val="18"/>
              </w:rPr>
              <w:t xml:space="preserve">. May contain website or secondary references. </w:t>
            </w:r>
          </w:p>
        </w:tc>
      </w:tr>
    </w:tbl>
    <w:p w:rsidR="000070C1" w:rsidRPr="00B15484" w:rsidRDefault="000070C1">
      <w:pPr>
        <w:rPr>
          <w:rFonts w:ascii="Calibri" w:hAnsi="Calibri" w:cs="Calibri"/>
        </w:rPr>
      </w:pPr>
    </w:p>
    <w:p w:rsidR="00765D7A" w:rsidRPr="00B15484" w:rsidRDefault="00765D7A">
      <w:pPr>
        <w:rPr>
          <w:rFonts w:ascii="Calibri" w:hAnsi="Calibri" w:cs="Calibri"/>
        </w:rPr>
      </w:pPr>
      <w:r w:rsidRPr="00B15484">
        <w:rPr>
          <w:rFonts w:ascii="Calibri" w:hAnsi="Calibri" w:cs="Calibri"/>
        </w:rPr>
        <w:br w:type="page"/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428"/>
        <w:gridCol w:w="2430"/>
        <w:gridCol w:w="2432"/>
        <w:gridCol w:w="2422"/>
        <w:gridCol w:w="2160"/>
      </w:tblGrid>
      <w:tr w:rsidR="00D570BF" w:rsidRPr="00B15484" w:rsidTr="00200233">
        <w:tc>
          <w:tcPr>
            <w:tcW w:w="21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BF" w:rsidRPr="00B15484" w:rsidRDefault="00D570BF" w:rsidP="00D570BF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lastRenderedPageBreak/>
              <w:t>Category &amp; Criteria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Outstanding (10)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Good (9)</w:t>
            </w:r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Satisfactory (7)</w:t>
            </w:r>
          </w:p>
        </w:tc>
        <w:tc>
          <w:tcPr>
            <w:tcW w:w="2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Marginal (5)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4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Unacceptable (0)</w:t>
            </w:r>
          </w:p>
        </w:tc>
      </w:tr>
      <w:tr w:rsidR="00200233" w:rsidRPr="00B15484" w:rsidTr="007A0A29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33" w:rsidRPr="00B15484" w:rsidRDefault="00200233" w:rsidP="007A0A29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Hypotheses: Testable and consider alternatives</w:t>
            </w:r>
          </w:p>
        </w:tc>
      </w:tr>
      <w:tr w:rsidR="00200233" w:rsidRPr="00B15484" w:rsidTr="007A0A29"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0233" w:rsidRPr="00B15484" w:rsidRDefault="00200233" w:rsidP="007A0A29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Hypotheses are clearly stated, testable and consider plausible alternative explanations.</w:t>
            </w: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</w:tcPr>
          <w:p w:rsidR="00200233" w:rsidRPr="00B15484" w:rsidRDefault="00200233" w:rsidP="007E2466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A comprehensive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suite of testable hypotheses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B15484">
              <w:rPr>
                <w:rFonts w:ascii="Calibri" w:hAnsi="Calibri" w:cs="Calibri"/>
                <w:sz w:val="18"/>
                <w:szCs w:val="18"/>
              </w:rPr>
              <w:t>are</w:t>
            </w:r>
            <w:proofErr w:type="gramEnd"/>
            <w:r w:rsidRPr="00B15484">
              <w:rPr>
                <w:rFonts w:ascii="Calibri" w:hAnsi="Calibri" w:cs="Calibri"/>
                <w:sz w:val="18"/>
                <w:szCs w:val="18"/>
              </w:rPr>
              <w:t xml:space="preserve"> clearly stated which, when tested,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will distinguish between major factors or potent</w:t>
            </w:r>
            <w:r w:rsidR="009A06D0"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ial explanations</w:t>
            </w:r>
            <w:r w:rsidR="009A06D0" w:rsidRPr="00B15484">
              <w:rPr>
                <w:rFonts w:ascii="Calibri" w:hAnsi="Calibri" w:cs="Calibri"/>
                <w:sz w:val="18"/>
                <w:szCs w:val="18"/>
              </w:rPr>
              <w:t xml:space="preserve"> for the phenomena at hand.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0233" w:rsidRPr="00B15484" w:rsidRDefault="00200233" w:rsidP="007E2466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Multiple relevant, testable hypotheses</w:t>
            </w:r>
            <w:r w:rsidRPr="00B15484">
              <w:rPr>
                <w:rFonts w:ascii="Calibri" w:hAnsi="Calibri" w:cs="Calibri"/>
                <w:sz w:val="18"/>
              </w:rPr>
              <w:t xml:space="preserve"> are clearly stated. Hypotheses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address more than one major potential mechanism</w:t>
            </w:r>
            <w:r w:rsidRPr="00B15484">
              <w:rPr>
                <w:rFonts w:ascii="Calibri" w:hAnsi="Calibri" w:cs="Calibri"/>
                <w:sz w:val="18"/>
              </w:rPr>
              <w:t>, explanation or factors for the topic.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0233" w:rsidRPr="00B15484" w:rsidRDefault="00200233" w:rsidP="007E2466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A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single relevant, testable hypothesis</w:t>
            </w:r>
            <w:r w:rsidRPr="00B15484">
              <w:rPr>
                <w:rFonts w:ascii="Calibri" w:hAnsi="Calibri" w:cs="Calibri"/>
                <w:sz w:val="18"/>
              </w:rPr>
              <w:t xml:space="preserve"> is clearly stated. The hypothesis may be compared with a “null” alternative which is usually just the absence of the expected result.</w:t>
            </w: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0233" w:rsidRPr="00B15484" w:rsidRDefault="00200233" w:rsidP="00200233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A clearly stated, but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not testable hypothesis</w:t>
            </w:r>
            <w:r w:rsidRPr="00B15484">
              <w:rPr>
                <w:rFonts w:ascii="Calibri" w:hAnsi="Calibri" w:cs="Calibri"/>
                <w:sz w:val="18"/>
              </w:rPr>
              <w:t xml:space="preserve"> is provided.</w:t>
            </w:r>
          </w:p>
          <w:p w:rsidR="00200233" w:rsidRPr="00B15484" w:rsidRDefault="00200233" w:rsidP="007E2466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A clearly stated, but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trivial hypothesis</w:t>
            </w:r>
            <w:r w:rsidRPr="00B15484">
              <w:rPr>
                <w:rFonts w:ascii="Calibri" w:hAnsi="Calibri" w:cs="Calibri"/>
                <w:sz w:val="18"/>
              </w:rPr>
              <w:t xml:space="preserve"> is provided.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0233" w:rsidRPr="00B15484" w:rsidRDefault="00200233" w:rsidP="00200233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No hypothesis</w:t>
            </w:r>
            <w:r w:rsidRPr="00B15484">
              <w:rPr>
                <w:rFonts w:ascii="Calibri" w:hAnsi="Calibri" w:cs="Calibri"/>
                <w:sz w:val="18"/>
              </w:rPr>
              <w:t xml:space="preserve"> is indicated. </w:t>
            </w:r>
          </w:p>
          <w:p w:rsidR="00200233" w:rsidRPr="00B15484" w:rsidRDefault="00200233" w:rsidP="007E2466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The hypothesis is stated but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too vague or confused</w:t>
            </w:r>
            <w:r w:rsidRPr="00B15484">
              <w:rPr>
                <w:rFonts w:ascii="Calibri" w:hAnsi="Calibri" w:cs="Calibri"/>
                <w:sz w:val="18"/>
              </w:rPr>
              <w:t xml:space="preserve"> for its value to be determined.</w:t>
            </w:r>
          </w:p>
        </w:tc>
      </w:tr>
      <w:tr w:rsidR="00200233" w:rsidRPr="00B15484" w:rsidTr="007A0A29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33" w:rsidRPr="00B15484" w:rsidRDefault="00200233" w:rsidP="007A0A29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Hypotheses: Scientific merit</w:t>
            </w:r>
          </w:p>
        </w:tc>
      </w:tr>
      <w:tr w:rsidR="00200233" w:rsidRPr="00B15484" w:rsidTr="007A0A29"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0233" w:rsidRPr="00B15484" w:rsidRDefault="00200233" w:rsidP="007A0A29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Hypotheses have scientific merit.</w:t>
            </w: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</w:tcPr>
          <w:p w:rsidR="00200233" w:rsidRPr="00B15484" w:rsidRDefault="009A06D0" w:rsidP="007E2466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Hypotheses are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novel, insightful, or actually have the potential to contribute useful new knowledge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to the field.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0233" w:rsidRPr="00B15484" w:rsidRDefault="009A06D0" w:rsidP="007E2466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Hypotheses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indicate an integration of material</w:t>
            </w:r>
            <w:r w:rsidRPr="00B15484">
              <w:rPr>
                <w:rFonts w:ascii="Calibri" w:hAnsi="Calibri" w:cs="Calibri"/>
                <w:sz w:val="18"/>
              </w:rPr>
              <w:t xml:space="preserve"> provided within the course and outside resources. 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0233" w:rsidRPr="00B15484" w:rsidRDefault="009A06D0" w:rsidP="007E2466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Hypotheses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indicate a level of understanding beyond the material directly provided</w:t>
            </w:r>
            <w:r w:rsidRPr="00B15484">
              <w:rPr>
                <w:rFonts w:ascii="Calibri" w:hAnsi="Calibri" w:cs="Calibri"/>
                <w:sz w:val="18"/>
              </w:rPr>
              <w:t xml:space="preserve"> to the student in the lab handout or lecture.</w:t>
            </w: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0233" w:rsidRPr="00B15484" w:rsidRDefault="009A06D0" w:rsidP="007E2466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Hypotheses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plausible and appropriate</w:t>
            </w:r>
            <w:r w:rsidRPr="00B15484">
              <w:rPr>
                <w:rFonts w:ascii="Calibri" w:hAnsi="Calibri" w:cs="Calibri"/>
                <w:sz w:val="18"/>
              </w:rPr>
              <w:t xml:space="preserve"> though likely or clearly taken </w:t>
            </w:r>
            <w:r w:rsidRPr="00B15484">
              <w:rPr>
                <w:rFonts w:ascii="Calibri" w:hAnsi="Calibri" w:cs="Calibri"/>
                <w:i/>
                <w:sz w:val="18"/>
              </w:rPr>
              <w:t>directly</w:t>
            </w:r>
            <w:r w:rsidRPr="00B15484">
              <w:rPr>
                <w:rFonts w:ascii="Calibri" w:hAnsi="Calibri" w:cs="Calibri"/>
                <w:sz w:val="18"/>
              </w:rPr>
              <w:t xml:space="preserve"> from course material.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0233" w:rsidRPr="00B15484" w:rsidRDefault="009A06D0" w:rsidP="007E2466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Hypotheses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trivial, obvious, incorrect or completely off topic</w:t>
            </w:r>
          </w:p>
        </w:tc>
      </w:tr>
    </w:tbl>
    <w:p w:rsidR="00200233" w:rsidRPr="00B15484" w:rsidRDefault="00200233">
      <w:pPr>
        <w:rPr>
          <w:rFonts w:ascii="Calibri" w:hAnsi="Calibri" w:cs="Calibri"/>
        </w:rPr>
      </w:pPr>
    </w:p>
    <w:p w:rsidR="00765D7A" w:rsidRPr="00B15484" w:rsidRDefault="00765D7A">
      <w:pPr>
        <w:rPr>
          <w:rFonts w:ascii="Calibri" w:hAnsi="Calibri" w:cs="Calibri"/>
        </w:rPr>
      </w:pPr>
      <w:r w:rsidRPr="00B15484">
        <w:rPr>
          <w:rFonts w:ascii="Calibri" w:hAnsi="Calibri" w:cs="Calibri"/>
        </w:rPr>
        <w:br w:type="page"/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428"/>
        <w:gridCol w:w="2430"/>
        <w:gridCol w:w="2432"/>
        <w:gridCol w:w="2422"/>
        <w:gridCol w:w="2160"/>
      </w:tblGrid>
      <w:tr w:rsidR="00D570BF" w:rsidRPr="00B15484" w:rsidTr="007A0A29">
        <w:tc>
          <w:tcPr>
            <w:tcW w:w="21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BF" w:rsidRPr="00B15484" w:rsidRDefault="00D570BF" w:rsidP="00D570BF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lastRenderedPageBreak/>
              <w:t>Category &amp; Criteria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Outstanding (10)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Good (9)</w:t>
            </w:r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Satisfactory (7)</w:t>
            </w:r>
          </w:p>
        </w:tc>
        <w:tc>
          <w:tcPr>
            <w:tcW w:w="2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Marginal (5)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4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Unacceptable (0)</w:t>
            </w:r>
          </w:p>
        </w:tc>
      </w:tr>
      <w:tr w:rsidR="009A06D0" w:rsidRPr="00B15484" w:rsidTr="007A0A29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D0" w:rsidRPr="00B15484" w:rsidRDefault="009A06D0" w:rsidP="007A0A29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Methods: Controls and replication</w:t>
            </w:r>
          </w:p>
        </w:tc>
      </w:tr>
      <w:tr w:rsidR="009A06D0" w:rsidRPr="00B15484" w:rsidTr="007A0A29"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A06D0" w:rsidRPr="00B15484" w:rsidRDefault="009A06D0" w:rsidP="007A0A29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Appropriate controls (including appropriate replication) are present and explained. </w:t>
            </w: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</w:tcPr>
          <w:p w:rsidR="009A06D0" w:rsidRPr="00B15484" w:rsidRDefault="009A06D0" w:rsidP="007A0A2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Controls consider </w:t>
            </w:r>
            <w:r w:rsidRPr="00B15484">
              <w:rPr>
                <w:rFonts w:ascii="Calibri" w:hAnsi="Calibri" w:cs="Calibri"/>
                <w:i/>
                <w:sz w:val="18"/>
                <w:szCs w:val="18"/>
              </w:rPr>
              <w:t>all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relevant factors.</w:t>
            </w:r>
          </w:p>
          <w:p w:rsidR="009A06D0" w:rsidRPr="00B15484" w:rsidRDefault="009A06D0" w:rsidP="007A0A2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Controls have become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methods of differentiating between multiple hypotheses</w:t>
            </w:r>
            <w:r w:rsidRPr="00B1548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9A06D0" w:rsidRPr="00B15484" w:rsidRDefault="009A06D0" w:rsidP="007A0A2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Replication is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robust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(sample size is larger than average for the type of study).</w:t>
            </w:r>
          </w:p>
          <w:p w:rsidR="004B3CD9" w:rsidRPr="00B15484" w:rsidRDefault="004B3CD9" w:rsidP="007A0A2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Explanations of why these controls matter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to the experiment are thorough, clear and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tied into sections on assumptions and limitations</w:t>
            </w:r>
            <w:r w:rsidRPr="00B1548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7B89" w:rsidRPr="00B15484" w:rsidRDefault="00F27B89" w:rsidP="00F27B8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Controls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consider </w:t>
            </w:r>
            <w:r w:rsidRPr="00B15484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all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relevant factors</w:t>
            </w:r>
            <w:r w:rsidRPr="00B1548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7B89" w:rsidRPr="00B15484" w:rsidRDefault="004B3CD9" w:rsidP="00F27B8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Controls are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capable </w:t>
            </w:r>
            <w:r w:rsidR="00F27B89"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of differentiating between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2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or more</w:t>
            </w:r>
            <w:r w:rsidR="00F27B89" w:rsidRPr="00B15484">
              <w:rPr>
                <w:rFonts w:ascii="Calibri" w:hAnsi="Calibri" w:cs="Calibri"/>
                <w:sz w:val="18"/>
                <w:szCs w:val="18"/>
              </w:rPr>
              <w:t xml:space="preserve"> hypotheses.</w:t>
            </w:r>
          </w:p>
          <w:p w:rsidR="009A06D0" w:rsidRPr="00B15484" w:rsidRDefault="00F27B89" w:rsidP="00F27B89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Replication is appropriate (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sample size is larger than average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for the type of study)</w:t>
            </w:r>
            <w:r w:rsidR="004B3CD9" w:rsidRPr="00B1548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B3CD9" w:rsidRPr="00B15484" w:rsidRDefault="004B3CD9" w:rsidP="00F27B89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Evidence of a reasonable sense of why controls/ replication matter</w:t>
            </w:r>
            <w:r w:rsidRPr="00B15484">
              <w:rPr>
                <w:rFonts w:ascii="Calibri" w:hAnsi="Calibri" w:cs="Calibri"/>
                <w:sz w:val="18"/>
              </w:rPr>
              <w:t xml:space="preserve"> to this experiment. </w:t>
            </w:r>
          </w:p>
          <w:p w:rsidR="004B3CD9" w:rsidRPr="00B15484" w:rsidRDefault="004B3CD9" w:rsidP="00F27B89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Explanations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accurate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A06D0" w:rsidRPr="00B15484" w:rsidRDefault="009A06D0" w:rsidP="007A0A2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Controls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take</w:t>
            </w:r>
            <w:r w:rsidR="00F27B89" w:rsidRPr="00B15484">
              <w:rPr>
                <w:rFonts w:ascii="Calibri" w:hAnsi="Calibri" w:cs="Calibri"/>
                <w:b/>
                <w:sz w:val="18"/>
                <w:u w:val="single"/>
              </w:rPr>
              <w:t>s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 xml:space="preserve"> </w:t>
            </w:r>
            <w:r w:rsidR="00F27B89" w:rsidRPr="00B15484">
              <w:rPr>
                <w:rFonts w:ascii="Calibri" w:hAnsi="Calibri" w:cs="Calibri"/>
                <w:b/>
                <w:sz w:val="18"/>
                <w:u w:val="single"/>
              </w:rPr>
              <w:t>most relevant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 xml:space="preserve"> factors into account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9A06D0" w:rsidRPr="00B15484" w:rsidRDefault="009A06D0" w:rsidP="007A0A2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Controls include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positive and negative controls</w:t>
            </w:r>
            <w:r w:rsidRPr="00B15484">
              <w:rPr>
                <w:rFonts w:ascii="Calibri" w:hAnsi="Calibri" w:cs="Calibri"/>
                <w:sz w:val="18"/>
              </w:rPr>
              <w:t xml:space="preserve"> if appropriate.</w:t>
            </w:r>
          </w:p>
          <w:p w:rsidR="009A06D0" w:rsidRPr="00B15484" w:rsidRDefault="009A06D0" w:rsidP="007A0A2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Replication is appropriate</w:t>
            </w:r>
            <w:r w:rsidRPr="00B15484">
              <w:rPr>
                <w:rFonts w:ascii="Calibri" w:hAnsi="Calibri" w:cs="Calibri"/>
                <w:sz w:val="18"/>
              </w:rPr>
              <w:t xml:space="preserve"> (average sample size with reasonable statistical power)</w:t>
            </w:r>
            <w:r w:rsidR="004B3CD9" w:rsidRPr="00B15484">
              <w:rPr>
                <w:rFonts w:ascii="Calibri" w:hAnsi="Calibri" w:cs="Calibri"/>
                <w:sz w:val="18"/>
              </w:rPr>
              <w:t>.</w:t>
            </w:r>
          </w:p>
          <w:p w:rsidR="004B3CD9" w:rsidRPr="00B15484" w:rsidRDefault="004B3CD9" w:rsidP="007A0A2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Explanations of controls and/or replications are vague</w:t>
            </w:r>
            <w:r w:rsidRPr="00B15484">
              <w:rPr>
                <w:rFonts w:ascii="Calibri" w:hAnsi="Calibri" w:cs="Calibri"/>
                <w:sz w:val="18"/>
              </w:rPr>
              <w:t>, indicating only some understanding of the need for controls and/or replication.</w:t>
            </w: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A06D0" w:rsidRPr="00B15484" w:rsidRDefault="009A06D0" w:rsidP="007A0A29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Controls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consider one major relevant factor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9A06D0" w:rsidRPr="00B15484" w:rsidRDefault="009A06D0" w:rsidP="007A0A29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Replication is modest</w:t>
            </w:r>
            <w:r w:rsidRPr="00B15484">
              <w:rPr>
                <w:rFonts w:ascii="Calibri" w:hAnsi="Calibri" w:cs="Calibri"/>
                <w:sz w:val="18"/>
              </w:rPr>
              <w:t xml:space="preserve"> (weak statistical power).</w:t>
            </w:r>
          </w:p>
          <w:p w:rsidR="004B3CD9" w:rsidRPr="00B15484" w:rsidRDefault="004B3CD9" w:rsidP="007A0A29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Explanations</w:t>
            </w:r>
            <w:r w:rsidRPr="00B15484">
              <w:rPr>
                <w:rFonts w:ascii="Calibri" w:hAnsi="Calibri" w:cs="Calibri"/>
                <w:sz w:val="18"/>
              </w:rPr>
              <w:t xml:space="preserve"> of controls and/or replication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inaccurate or indicate a rudimentary sense of the need</w:t>
            </w:r>
            <w:r w:rsidRPr="00B15484">
              <w:rPr>
                <w:rFonts w:ascii="Calibri" w:hAnsi="Calibri" w:cs="Calibri"/>
                <w:sz w:val="18"/>
              </w:rPr>
              <w:t xml:space="preserve"> for controls and/or replication.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A06D0" w:rsidRPr="00B15484" w:rsidRDefault="009A06D0" w:rsidP="007A0A29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Controls and/or replication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nonexistent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9A06D0" w:rsidRPr="00B15484" w:rsidRDefault="009A06D0" w:rsidP="007A0A29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Controls and/or replication may have been present, but just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not described</w:t>
            </w:r>
          </w:p>
          <w:p w:rsidR="009A06D0" w:rsidRPr="00B15484" w:rsidRDefault="009A06D0" w:rsidP="007A0A29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Controls and/or replication were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described but inappropriate</w:t>
            </w:r>
            <w:r w:rsidR="004B3CD9" w:rsidRPr="00B15484">
              <w:rPr>
                <w:rFonts w:ascii="Calibri" w:hAnsi="Calibri" w:cs="Calibri"/>
                <w:sz w:val="18"/>
              </w:rPr>
              <w:t>.</w:t>
            </w:r>
          </w:p>
          <w:p w:rsidR="004B3CD9" w:rsidRPr="00B15484" w:rsidRDefault="004B3CD9" w:rsidP="007A0A29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Student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fails to mention controls and/or replication</w:t>
            </w:r>
            <w:r w:rsidRPr="00B15484">
              <w:rPr>
                <w:rFonts w:ascii="Calibri" w:hAnsi="Calibri" w:cs="Calibri"/>
                <w:sz w:val="18"/>
              </w:rPr>
              <w:t xml:space="preserve"> or the explanation is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incomprehensible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</w:tr>
      <w:tr w:rsidR="009A06D0" w:rsidRPr="00B15484" w:rsidTr="007A0A29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D0" w:rsidRPr="00B15484" w:rsidRDefault="009A06D0" w:rsidP="007A0A29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Methods: Experimental design</w:t>
            </w:r>
          </w:p>
        </w:tc>
      </w:tr>
      <w:tr w:rsidR="009A06D0" w:rsidRPr="00B15484" w:rsidTr="007A0A29"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B079A" w:rsidRDefault="000B079A" w:rsidP="007A0A29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Experimental design is likely to produce salient and fruitful results (tests the hypotheses posed.)</w:t>
            </w:r>
          </w:p>
          <w:p w:rsidR="00FD4679" w:rsidRPr="00FD4679" w:rsidRDefault="00FD4679" w:rsidP="00FD4679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Methods are explicitly related to the hypothesis and predictions</w:t>
            </w:r>
          </w:p>
          <w:p w:rsidR="009A06D0" w:rsidRPr="00B15484" w:rsidRDefault="000B079A" w:rsidP="007A0A29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Methods description is thorough enough to allow for replication by others.</w:t>
            </w:r>
            <w:r w:rsidR="009A06D0" w:rsidRPr="00B15484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</w:tcPr>
          <w:p w:rsidR="004B3CD9" w:rsidRPr="00B15484" w:rsidRDefault="004B3CD9" w:rsidP="004B3CD9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Appropriate</w:t>
            </w:r>
            <w:r w:rsidR="00FD4679">
              <w:rPr>
                <w:rFonts w:ascii="Calibri" w:hAnsi="Calibri" w:cs="Calibri"/>
                <w:sz w:val="18"/>
              </w:rPr>
              <w:t xml:space="preserve"> with rationale as to selection choices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4B3CD9" w:rsidRPr="00B15484" w:rsidRDefault="004B3CD9" w:rsidP="004B3CD9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Clearly explained.</w:t>
            </w:r>
          </w:p>
          <w:p w:rsidR="009A06D0" w:rsidRPr="00B15484" w:rsidRDefault="004B3CD9" w:rsidP="004B3CD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</w:rPr>
              <w:t>A synthesis of multiple previous approaches or an entirely new approach.</w:t>
            </w:r>
          </w:p>
          <w:p w:rsidR="004B3CD9" w:rsidRPr="00B15484" w:rsidRDefault="000B079A" w:rsidP="004B3CD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Images</w:t>
            </w:r>
            <w:r w:rsidR="004B3CD9"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provided greatly enhance the reader’s understanding</w:t>
            </w:r>
            <w:r w:rsidR="004B3CD9" w:rsidRPr="00B15484">
              <w:rPr>
                <w:rFonts w:ascii="Calibri" w:hAnsi="Calibri" w:cs="Calibri"/>
                <w:sz w:val="18"/>
                <w:szCs w:val="18"/>
              </w:rPr>
              <w:t xml:space="preserve"> of the experimental approach.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A06D0" w:rsidRPr="00B15484" w:rsidRDefault="004B3CD9" w:rsidP="007A0A29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Appropriate.</w:t>
            </w:r>
          </w:p>
          <w:p w:rsidR="004B3CD9" w:rsidRPr="00B15484" w:rsidRDefault="004B3CD9" w:rsidP="007A0A29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Clearly explained.</w:t>
            </w:r>
          </w:p>
          <w:p w:rsidR="004B3CD9" w:rsidRPr="00B15484" w:rsidRDefault="004B3CD9" w:rsidP="007A0A29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A synthesis of multiple previous approaches</w:t>
            </w:r>
            <w:r w:rsidRPr="00B15484">
              <w:rPr>
                <w:rFonts w:ascii="Calibri" w:hAnsi="Calibri" w:cs="Calibri"/>
                <w:sz w:val="18"/>
              </w:rPr>
              <w:t xml:space="preserve"> or an entirely new approach.</w:t>
            </w:r>
          </w:p>
          <w:p w:rsidR="004B3CD9" w:rsidRPr="00B15484" w:rsidRDefault="000B079A" w:rsidP="007A0A29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S</w:t>
            </w:r>
            <w:r w:rsidR="004B3CD9" w:rsidRPr="00B15484">
              <w:rPr>
                <w:rFonts w:ascii="Calibri" w:hAnsi="Calibri" w:cs="Calibri"/>
                <w:b/>
                <w:sz w:val="18"/>
                <w:u w:val="single"/>
              </w:rPr>
              <w:t xml:space="preserve">ome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images are provided</w:t>
            </w:r>
            <w:r w:rsidR="004B3CD9" w:rsidRPr="00B15484">
              <w:rPr>
                <w:rFonts w:ascii="Calibri" w:hAnsi="Calibri" w:cs="Calibri"/>
                <w:sz w:val="18"/>
              </w:rPr>
              <w:t xml:space="preserve"> to assist in understanding experimental execution.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A06D0" w:rsidRPr="00B15484" w:rsidRDefault="004B3CD9" w:rsidP="007A0A2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Appropriate. </w:t>
            </w:r>
          </w:p>
          <w:p w:rsidR="004B3CD9" w:rsidRPr="00B15484" w:rsidRDefault="004B3CD9" w:rsidP="007A0A2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Clearly</w:t>
            </w:r>
            <w:r w:rsidRPr="00B15484">
              <w:rPr>
                <w:rFonts w:ascii="Calibri" w:hAnsi="Calibri" w:cs="Calibri"/>
                <w:sz w:val="18"/>
              </w:rPr>
              <w:t xml:space="preserve"> explained.</w:t>
            </w:r>
          </w:p>
          <w:p w:rsidR="004B3CD9" w:rsidRPr="00B15484" w:rsidRDefault="004B3CD9" w:rsidP="007A0A2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Modified from coursework</w:t>
            </w:r>
            <w:r w:rsidRPr="00B15484">
              <w:rPr>
                <w:rFonts w:ascii="Calibri" w:hAnsi="Calibri" w:cs="Calibri"/>
                <w:sz w:val="18"/>
              </w:rPr>
              <w:t xml:space="preserve"> in appropriate places.</w:t>
            </w:r>
          </w:p>
          <w:p w:rsidR="004B3CD9" w:rsidRPr="00B15484" w:rsidRDefault="004B3CD9" w:rsidP="007A0A2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Or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drawn directly from a novel source</w:t>
            </w:r>
            <w:r w:rsidRPr="00B15484">
              <w:rPr>
                <w:rFonts w:ascii="Calibri" w:hAnsi="Calibri" w:cs="Calibri"/>
                <w:sz w:val="18"/>
              </w:rPr>
              <w:t xml:space="preserve"> (outside the course).</w:t>
            </w:r>
          </w:p>
          <w:p w:rsidR="004B3CD9" w:rsidRPr="00B15484" w:rsidRDefault="000B079A" w:rsidP="007A0A29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Images provided, if any,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minimally helpful in understanding the experiment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A06D0" w:rsidRPr="00B15484" w:rsidRDefault="004B3CD9" w:rsidP="007A0A29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Appropriate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4B3CD9" w:rsidRPr="00B15484" w:rsidRDefault="00BC242F" w:rsidP="007A0A29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Poorly</w:t>
            </w:r>
            <w:r w:rsidR="004B3CD9" w:rsidRPr="00B15484">
              <w:rPr>
                <w:rFonts w:ascii="Calibri" w:hAnsi="Calibri" w:cs="Calibri"/>
                <w:sz w:val="18"/>
              </w:rPr>
              <w:t xml:space="preserve"> explained.</w:t>
            </w:r>
          </w:p>
          <w:p w:rsidR="004B3CD9" w:rsidRPr="00B15484" w:rsidRDefault="004B3CD9" w:rsidP="007A0A29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Drawn directly from the coursework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4B3CD9" w:rsidRPr="00B15484" w:rsidRDefault="004B3CD9" w:rsidP="007A0A29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Not modified</w:t>
            </w:r>
            <w:r w:rsidRPr="00B15484">
              <w:rPr>
                <w:rFonts w:ascii="Calibri" w:hAnsi="Calibri" w:cs="Calibri"/>
                <w:sz w:val="18"/>
              </w:rPr>
              <w:t xml:space="preserve"> where appropriate.</w:t>
            </w:r>
          </w:p>
          <w:p w:rsidR="000B079A" w:rsidRPr="00B15484" w:rsidRDefault="000B079A" w:rsidP="007A0A29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No images</w:t>
            </w:r>
            <w:r w:rsidRPr="00B15484">
              <w:rPr>
                <w:rFonts w:ascii="Calibri" w:hAnsi="Calibri" w:cs="Calibri"/>
                <w:sz w:val="18"/>
              </w:rPr>
              <w:t xml:space="preserve"> are included.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A06D0" w:rsidRPr="00B15484" w:rsidRDefault="004B3CD9" w:rsidP="007A0A29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b/>
                <w:sz w:val="18"/>
                <w:u w:val="single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Inappropriate.</w:t>
            </w:r>
          </w:p>
          <w:p w:rsidR="004B3CD9" w:rsidRPr="00B15484" w:rsidRDefault="004B3CD9" w:rsidP="007A0A29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Poorly explained/ indecipherable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</w:tr>
    </w:tbl>
    <w:p w:rsidR="00200233" w:rsidRPr="00B15484" w:rsidRDefault="00200233">
      <w:pPr>
        <w:rPr>
          <w:rFonts w:ascii="Calibri" w:hAnsi="Calibri" w:cs="Calibri"/>
        </w:rPr>
      </w:pPr>
    </w:p>
    <w:p w:rsidR="009A06D0" w:rsidRPr="00B15484" w:rsidRDefault="009A06D0">
      <w:pPr>
        <w:rPr>
          <w:rFonts w:ascii="Calibri" w:hAnsi="Calibri" w:cs="Calibri"/>
        </w:rPr>
      </w:pPr>
    </w:p>
    <w:p w:rsidR="00765D7A" w:rsidRPr="00B15484" w:rsidRDefault="00765D7A">
      <w:pPr>
        <w:rPr>
          <w:rFonts w:ascii="Calibri" w:hAnsi="Calibri" w:cs="Calibri"/>
        </w:rPr>
      </w:pPr>
      <w:r w:rsidRPr="00B15484">
        <w:rPr>
          <w:rFonts w:ascii="Calibri" w:hAnsi="Calibri" w:cs="Calibri"/>
        </w:rPr>
        <w:br w:type="page"/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428"/>
        <w:gridCol w:w="2430"/>
        <w:gridCol w:w="2432"/>
        <w:gridCol w:w="2422"/>
        <w:gridCol w:w="2160"/>
      </w:tblGrid>
      <w:tr w:rsidR="00D570BF" w:rsidRPr="00B15484" w:rsidTr="00117A4B">
        <w:tc>
          <w:tcPr>
            <w:tcW w:w="21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BF" w:rsidRPr="00B15484" w:rsidRDefault="00D570BF" w:rsidP="00D570BF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lastRenderedPageBreak/>
              <w:t>Category &amp; Criteria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Outstanding (10)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Good (9)</w:t>
            </w:r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Satisfactory (7)</w:t>
            </w:r>
          </w:p>
        </w:tc>
        <w:tc>
          <w:tcPr>
            <w:tcW w:w="2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Marginal (5)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4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Unacceptable (0)</w:t>
            </w:r>
          </w:p>
        </w:tc>
      </w:tr>
      <w:tr w:rsidR="00765D7A" w:rsidRPr="00B15484" w:rsidTr="00117A4B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7A" w:rsidRPr="00B15484" w:rsidRDefault="00765D7A" w:rsidP="00117A4B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Results: Data Selection</w:t>
            </w:r>
            <w:r w:rsidR="001E05DC">
              <w:rPr>
                <w:rFonts w:ascii="Calibri" w:hAnsi="Calibri" w:cs="Calibri"/>
                <w:b/>
                <w:sz w:val="18"/>
              </w:rPr>
              <w:t xml:space="preserve"> &amp; Presentation</w:t>
            </w:r>
          </w:p>
        </w:tc>
      </w:tr>
      <w:tr w:rsidR="00765D7A" w:rsidRPr="00B15484" w:rsidTr="00117A4B"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65D7A" w:rsidRDefault="00765D7A" w:rsidP="00117A4B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Data are comprehensive, accurate and relevant. </w:t>
            </w:r>
          </w:p>
          <w:p w:rsidR="001E05DC" w:rsidRPr="00B15484" w:rsidRDefault="001E05DC" w:rsidP="00117A4B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Data are summarized in a logical format (e.g., table, graphs, or diagrams)</w:t>
            </w: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</w:tcPr>
          <w:p w:rsidR="00765D7A" w:rsidRPr="00B15484" w:rsidRDefault="00765D7A" w:rsidP="00765D7A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Data are relevant, accurate</w:t>
            </w:r>
            <w:r w:rsidR="00FD467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5484">
              <w:rPr>
                <w:rFonts w:ascii="Calibri" w:hAnsi="Calibri" w:cs="Calibri"/>
                <w:sz w:val="18"/>
                <w:szCs w:val="18"/>
              </w:rPr>
              <w:t>comprehensive</w:t>
            </w:r>
            <w:r w:rsidR="00FD4679">
              <w:rPr>
                <w:rFonts w:ascii="Calibri" w:hAnsi="Calibri" w:cs="Calibri"/>
                <w:sz w:val="18"/>
                <w:szCs w:val="18"/>
              </w:rPr>
              <w:t xml:space="preserve">, and represented through </w:t>
            </w:r>
            <w:r w:rsidR="00FD4679" w:rsidRPr="00FD4679">
              <w:rPr>
                <w:rFonts w:ascii="Calibri" w:hAnsi="Calibri" w:cs="Calibri"/>
                <w:b/>
                <w:sz w:val="18"/>
                <w:szCs w:val="18"/>
              </w:rPr>
              <w:t>clear</w:t>
            </w:r>
            <w:r w:rsidR="00FD4679">
              <w:rPr>
                <w:rFonts w:ascii="Calibri" w:hAnsi="Calibri" w:cs="Calibri"/>
                <w:b/>
                <w:sz w:val="18"/>
                <w:szCs w:val="18"/>
              </w:rPr>
              <w:t xml:space="preserve"> &amp; </w:t>
            </w:r>
            <w:r w:rsidR="00FD4679" w:rsidRPr="00FD4679">
              <w:rPr>
                <w:rFonts w:ascii="Calibri" w:hAnsi="Calibri" w:cs="Calibri"/>
                <w:b/>
                <w:sz w:val="18"/>
                <w:szCs w:val="18"/>
              </w:rPr>
              <w:t>appropriate figures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:rsidR="00765D7A" w:rsidRPr="00B15484" w:rsidRDefault="00765D7A" w:rsidP="00765D7A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Reader can fully evaluate validity of writer’s conclusions and assumptions. </w:t>
            </w:r>
          </w:p>
          <w:p w:rsidR="00765D7A" w:rsidRPr="00B15484" w:rsidRDefault="00765D7A" w:rsidP="00765D7A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Data </w:t>
            </w:r>
            <w:r w:rsidR="00C06FB2" w:rsidRPr="00B15484">
              <w:rPr>
                <w:rFonts w:ascii="Calibri" w:hAnsi="Calibri" w:cs="Calibri"/>
                <w:sz w:val="18"/>
              </w:rPr>
              <w:t>is</w:t>
            </w:r>
            <w:r w:rsidRPr="00B15484">
              <w:rPr>
                <w:rFonts w:ascii="Calibri" w:hAnsi="Calibri" w:cs="Calibri"/>
                <w:sz w:val="18"/>
              </w:rPr>
              <w:t xml:space="preserve">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synthesized or manipulated in a novel way</w:t>
            </w:r>
            <w:r w:rsidRPr="00B15484">
              <w:rPr>
                <w:rFonts w:ascii="Calibri" w:hAnsi="Calibri" w:cs="Calibri"/>
                <w:sz w:val="18"/>
              </w:rPr>
              <w:t xml:space="preserve"> to provide additional insight.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65D7A" w:rsidRPr="00B15484" w:rsidRDefault="00765D7A" w:rsidP="00117A4B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Data are relevant, accurate and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comprehensive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:rsidR="00765D7A" w:rsidRPr="00B15484" w:rsidRDefault="00765D7A" w:rsidP="00765D7A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Reader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can fully evaluate</w:t>
            </w:r>
            <w:r w:rsidRPr="00B15484">
              <w:rPr>
                <w:rFonts w:ascii="Calibri" w:hAnsi="Calibri" w:cs="Calibri"/>
                <w:sz w:val="18"/>
              </w:rPr>
              <w:t xml:space="preserve"> validity of writer’s conclusions and assumptions. 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65D7A" w:rsidRPr="00B15484" w:rsidRDefault="00765D7A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Data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relevant, accurate and complete</w:t>
            </w:r>
            <w:r w:rsidRPr="00B15484">
              <w:rPr>
                <w:rFonts w:ascii="Calibri" w:hAnsi="Calibri" w:cs="Calibri"/>
                <w:sz w:val="18"/>
              </w:rPr>
              <w:t xml:space="preserve"> with any gaps being minor. </w:t>
            </w:r>
          </w:p>
          <w:p w:rsidR="00765D7A" w:rsidRPr="00B15484" w:rsidRDefault="00765D7A" w:rsidP="00765D7A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Reader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can satisfactorily evaluate</w:t>
            </w:r>
            <w:r w:rsidRPr="00B15484">
              <w:rPr>
                <w:rFonts w:ascii="Calibri" w:hAnsi="Calibri" w:cs="Calibri"/>
                <w:sz w:val="18"/>
              </w:rPr>
              <w:t xml:space="preserve"> whether the hypotheses were supported or rejected with the data provided.</w:t>
            </w: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65D7A" w:rsidRPr="00B15484" w:rsidRDefault="00765D7A" w:rsidP="00117A4B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At least one relevant dataset per hypothesis</w:t>
            </w:r>
            <w:r w:rsidRPr="00B15484">
              <w:rPr>
                <w:rFonts w:ascii="Calibri" w:hAnsi="Calibri" w:cs="Calibri"/>
                <w:sz w:val="18"/>
              </w:rPr>
              <w:t xml:space="preserve"> is provided but some necessary data are missing or inaccurate. </w:t>
            </w:r>
          </w:p>
          <w:p w:rsidR="00765D7A" w:rsidRPr="00B15484" w:rsidRDefault="00765D7A" w:rsidP="00117A4B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Reader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can satisfactorily evaluate some but not all</w:t>
            </w:r>
            <w:r w:rsidRPr="00B15484">
              <w:rPr>
                <w:rFonts w:ascii="Calibri" w:hAnsi="Calibri" w:cs="Calibri"/>
                <w:sz w:val="18"/>
              </w:rPr>
              <w:t xml:space="preserve"> of writer’s conclusions.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65D7A" w:rsidRPr="00B15484" w:rsidRDefault="00765D7A" w:rsidP="00117A4B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Data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too incomplete or haphazard</w:t>
            </w:r>
            <w:r w:rsidRPr="00B15484">
              <w:rPr>
                <w:rFonts w:ascii="Calibri" w:hAnsi="Calibri" w:cs="Calibri"/>
                <w:sz w:val="18"/>
              </w:rPr>
              <w:t xml:space="preserve"> to provide a reasonable basis for testing the hypothesis.</w:t>
            </w:r>
          </w:p>
        </w:tc>
      </w:tr>
      <w:tr w:rsidR="00765D7A" w:rsidRPr="00B15484" w:rsidTr="00117A4B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7A" w:rsidRPr="00B15484" w:rsidRDefault="00765D7A" w:rsidP="00117A4B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 xml:space="preserve">Results: </w:t>
            </w:r>
            <w:r w:rsidR="00441C47" w:rsidRPr="00B15484">
              <w:rPr>
                <w:rFonts w:ascii="Calibri" w:hAnsi="Calibri" w:cs="Calibri"/>
                <w:b/>
                <w:sz w:val="18"/>
              </w:rPr>
              <w:t>Statistical Analysis</w:t>
            </w:r>
          </w:p>
        </w:tc>
      </w:tr>
      <w:tr w:rsidR="00765D7A" w:rsidRPr="00B15484" w:rsidTr="00117A4B"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65D7A" w:rsidRPr="00B15484" w:rsidRDefault="00441C47" w:rsidP="00117A4B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Statistical analysis is appropriate for hypotheses tested and appears correctly performed and interpreted with relevant values reported and explained.</w:t>
            </w:r>
            <w:r w:rsidR="00765D7A" w:rsidRPr="00B15484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</w:tcPr>
          <w:p w:rsidR="00765D7A" w:rsidRPr="00B15484" w:rsidRDefault="00441C47" w:rsidP="00765D7A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Statistical analysis is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appropriate, correct and clearly explained</w:t>
            </w:r>
            <w:r w:rsidRPr="00B15484">
              <w:rPr>
                <w:rFonts w:ascii="Calibri" w:hAnsi="Calibri" w:cs="Calibri"/>
                <w:sz w:val="18"/>
              </w:rPr>
              <w:t xml:space="preserve">. </w:t>
            </w:r>
          </w:p>
          <w:p w:rsidR="00441C47" w:rsidRPr="00B15484" w:rsidRDefault="00441C47" w:rsidP="00765D7A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Includes a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description of what constitutes a significant value and why that value was chosen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as the threshold (may choose values beyond p&lt;0.05)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65D7A" w:rsidRPr="00B15484" w:rsidRDefault="00441C47" w:rsidP="00117A4B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Appropriate </w:t>
            </w:r>
            <w:r w:rsidR="00BC242F" w:rsidRPr="00B15484">
              <w:rPr>
                <w:rFonts w:ascii="Calibri" w:hAnsi="Calibri" w:cs="Calibri"/>
                <w:sz w:val="18"/>
              </w:rPr>
              <w:t xml:space="preserve">descriptive &amp; </w:t>
            </w:r>
            <w:r w:rsidRPr="00B15484">
              <w:rPr>
                <w:rFonts w:ascii="Calibri" w:hAnsi="Calibri" w:cs="Calibri"/>
                <w:sz w:val="18"/>
              </w:rPr>
              <w:t xml:space="preserve">inferential (comparative) statistical analysis is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properly performed and reasonably well explained</w:t>
            </w:r>
            <w:r w:rsidRPr="00B15484">
              <w:rPr>
                <w:rFonts w:ascii="Calibri" w:hAnsi="Calibri" w:cs="Calibri"/>
                <w:sz w:val="18"/>
              </w:rPr>
              <w:t xml:space="preserve">. </w:t>
            </w:r>
          </w:p>
          <w:p w:rsidR="00441C47" w:rsidRPr="00B15484" w:rsidRDefault="00441C47" w:rsidP="00117A4B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Explanation of significant value may be limited</w:t>
            </w:r>
            <w:r w:rsidRPr="00B15484">
              <w:rPr>
                <w:rFonts w:ascii="Calibri" w:hAnsi="Calibri" w:cs="Calibri"/>
                <w:sz w:val="18"/>
              </w:rPr>
              <w:t xml:space="preserve"> or rote (ex. use of p&lt;0.05 only)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65D7A" w:rsidRPr="00B15484" w:rsidRDefault="00441C47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 xml:space="preserve">Appropriate, correct </w:t>
            </w:r>
            <w:r w:rsidR="00BC242F" w:rsidRPr="00B15484">
              <w:rPr>
                <w:rFonts w:ascii="Calibri" w:hAnsi="Calibri" w:cs="Calibri"/>
                <w:b/>
                <w:sz w:val="18"/>
                <w:u w:val="single"/>
              </w:rPr>
              <w:t xml:space="preserve">descriptive &amp;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inferential statistics</w:t>
            </w:r>
            <w:r w:rsidRPr="00B15484">
              <w:rPr>
                <w:rFonts w:ascii="Calibri" w:hAnsi="Calibri" w:cs="Calibri"/>
                <w:sz w:val="18"/>
              </w:rPr>
              <w:t xml:space="preserve"> are provided, but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lack sufficient explanation</w:t>
            </w: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65D7A" w:rsidRPr="00B15484" w:rsidRDefault="00441C47" w:rsidP="00117A4B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Appropriate, accurate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descriptive statistics only</w:t>
            </w:r>
            <w:r w:rsidRPr="00B15484">
              <w:rPr>
                <w:rFonts w:ascii="Calibri" w:hAnsi="Calibri" w:cs="Calibri"/>
                <w:sz w:val="18"/>
              </w:rPr>
              <w:t xml:space="preserve"> are provided. </w:t>
            </w:r>
          </w:p>
          <w:p w:rsidR="00441C47" w:rsidRPr="00B15484" w:rsidRDefault="00441C47" w:rsidP="00117A4B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Inferential statistics are provided but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either incorrectly performed or interpreted or an inappropriate test</w:t>
            </w:r>
            <w:r w:rsidRPr="00B15484">
              <w:rPr>
                <w:rFonts w:ascii="Calibri" w:hAnsi="Calibri" w:cs="Calibri"/>
                <w:sz w:val="18"/>
              </w:rPr>
              <w:t xml:space="preserve"> was used. 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65D7A" w:rsidRPr="00B15484" w:rsidRDefault="00441C47" w:rsidP="00117A4B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No statistical analysis</w:t>
            </w:r>
            <w:r w:rsidRPr="00B15484">
              <w:rPr>
                <w:rFonts w:ascii="Calibri" w:hAnsi="Calibri" w:cs="Calibri"/>
                <w:sz w:val="18"/>
              </w:rPr>
              <w:t xml:space="preserve"> is performed. </w:t>
            </w:r>
          </w:p>
          <w:p w:rsidR="00441C47" w:rsidRPr="00B15484" w:rsidRDefault="00441C47" w:rsidP="00117A4B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Statistics are provided but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inappropriate, inaccurate or incorrectly performed</w:t>
            </w:r>
            <w:r w:rsidRPr="00B15484">
              <w:rPr>
                <w:rFonts w:ascii="Calibri" w:hAnsi="Calibri" w:cs="Calibri"/>
                <w:sz w:val="18"/>
              </w:rPr>
              <w:t xml:space="preserve"> or interpreted so as to provide no value to the reader.</w:t>
            </w:r>
          </w:p>
        </w:tc>
      </w:tr>
    </w:tbl>
    <w:p w:rsidR="000070C1" w:rsidRPr="00B15484" w:rsidRDefault="000070C1">
      <w:pPr>
        <w:rPr>
          <w:rFonts w:ascii="Calibri" w:hAnsi="Calibri" w:cs="Calibri"/>
        </w:rPr>
      </w:pPr>
    </w:p>
    <w:p w:rsidR="00441C47" w:rsidRPr="00B15484" w:rsidRDefault="00441C47">
      <w:pPr>
        <w:rPr>
          <w:rFonts w:ascii="Calibri" w:hAnsi="Calibri" w:cs="Calibri"/>
        </w:rPr>
      </w:pPr>
    </w:p>
    <w:p w:rsidR="00441C47" w:rsidRPr="00B15484" w:rsidRDefault="00441C47">
      <w:pPr>
        <w:rPr>
          <w:rFonts w:ascii="Calibri" w:hAnsi="Calibri" w:cs="Calibri"/>
        </w:rPr>
      </w:pPr>
      <w:r w:rsidRPr="00B15484">
        <w:rPr>
          <w:rFonts w:ascii="Calibri" w:hAnsi="Calibri" w:cs="Calibri"/>
        </w:rPr>
        <w:br w:type="page"/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428"/>
        <w:gridCol w:w="2430"/>
        <w:gridCol w:w="2432"/>
        <w:gridCol w:w="2422"/>
        <w:gridCol w:w="2160"/>
      </w:tblGrid>
      <w:tr w:rsidR="00D570BF" w:rsidRPr="00B15484" w:rsidTr="00117A4B">
        <w:tc>
          <w:tcPr>
            <w:tcW w:w="21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BF" w:rsidRPr="00B15484" w:rsidRDefault="00D570BF" w:rsidP="00D570BF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lastRenderedPageBreak/>
              <w:t>Category &amp; Criteria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Outstanding (10)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Good (9)</w:t>
            </w:r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Satisfactory (7)</w:t>
            </w:r>
          </w:p>
        </w:tc>
        <w:tc>
          <w:tcPr>
            <w:tcW w:w="2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Marginal (5)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4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Unacceptable (0)</w:t>
            </w:r>
          </w:p>
        </w:tc>
      </w:tr>
      <w:tr w:rsidR="00441C47" w:rsidRPr="00B15484" w:rsidTr="00117A4B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47" w:rsidRPr="00B15484" w:rsidRDefault="00441C47" w:rsidP="00117A4B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Discussion: Conclusions based on data selected</w:t>
            </w:r>
          </w:p>
        </w:tc>
      </w:tr>
      <w:tr w:rsidR="00441C47" w:rsidRPr="00B15484" w:rsidTr="00117A4B"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441C47" w:rsidP="00117A4B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Conclusion is clearly and logically drawn from data provided</w:t>
            </w:r>
          </w:p>
          <w:p w:rsidR="00441C47" w:rsidRPr="00B15484" w:rsidRDefault="00441C47" w:rsidP="00117A4B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A logical chain of reasoning from hypothesis to data to conclusions is clearly and persuasively explained.</w:t>
            </w:r>
          </w:p>
          <w:p w:rsidR="00441C47" w:rsidRPr="00B15484" w:rsidRDefault="00441C47" w:rsidP="00117A4B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Conflicting data, if present, are adequately addressed.</w:t>
            </w: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</w:tcPr>
          <w:p w:rsidR="00441C47" w:rsidRPr="00B15484" w:rsidRDefault="00441C47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Conclusions are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completely justified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by data.</w:t>
            </w:r>
          </w:p>
          <w:p w:rsidR="00441C47" w:rsidRPr="00B15484" w:rsidRDefault="00441C47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Connections between hypothesis, data and conclusions are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comprehensive and persuasive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:rsidR="00441C47" w:rsidRPr="00B15484" w:rsidRDefault="00441C47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Conclusions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address and logically refute or explain conflicting data</w:t>
            </w:r>
            <w:r w:rsidRPr="00B1548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41C47" w:rsidRPr="00B15484" w:rsidRDefault="00441C47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Synthesis of data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in conclusion may generate new insights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441C47" w:rsidP="00117A4B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Conclusions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clearly and logically drawn from and bounded by the data</w:t>
            </w:r>
            <w:r w:rsidRPr="00B15484">
              <w:rPr>
                <w:rFonts w:ascii="Calibri" w:hAnsi="Calibri" w:cs="Calibri"/>
                <w:sz w:val="18"/>
              </w:rPr>
              <w:t xml:space="preserve"> provide with no gaps in logic.</w:t>
            </w:r>
          </w:p>
          <w:p w:rsidR="00441C47" w:rsidRPr="00B15484" w:rsidRDefault="00441C47" w:rsidP="00117A4B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A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reasonable and clear chain of logic</w:t>
            </w:r>
            <w:r w:rsidRPr="00B15484">
              <w:rPr>
                <w:rFonts w:ascii="Calibri" w:hAnsi="Calibri" w:cs="Calibri"/>
                <w:sz w:val="18"/>
              </w:rPr>
              <w:t xml:space="preserve"> from hypothesis to data to conclusions is made. </w:t>
            </w:r>
          </w:p>
          <w:p w:rsidR="00441C47" w:rsidRPr="00B15484" w:rsidRDefault="00441C47" w:rsidP="00117A4B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Conclusions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attempt to discuss or explain conflicting or missing data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441C47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Conclusions have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some direct basis in the data</w:t>
            </w:r>
            <w:r w:rsidRPr="00B15484">
              <w:rPr>
                <w:rFonts w:ascii="Calibri" w:hAnsi="Calibri" w:cs="Calibri"/>
                <w:sz w:val="18"/>
              </w:rPr>
              <w:t xml:space="preserve">, but may contain some gaps in </w:t>
            </w:r>
            <w:r w:rsidR="00DA4218" w:rsidRPr="00B15484">
              <w:rPr>
                <w:rFonts w:ascii="Calibri" w:hAnsi="Calibri" w:cs="Calibri"/>
                <w:sz w:val="18"/>
              </w:rPr>
              <w:t>logic or data or are overly broad.</w:t>
            </w:r>
          </w:p>
          <w:p w:rsidR="00DA4218" w:rsidRPr="00B15484" w:rsidRDefault="00DA4218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Connections between hypothesis, data and conclusions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present but weak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DA4218" w:rsidRPr="00B15484" w:rsidRDefault="00DA4218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Conflicting or missing data are poorly addressed.</w:t>
            </w: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DA4218" w:rsidP="00117A4B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Conclusion have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 xml:space="preserve">little basis in data </w:t>
            </w:r>
            <w:r w:rsidRPr="00B15484">
              <w:rPr>
                <w:rFonts w:ascii="Calibri" w:hAnsi="Calibri" w:cs="Calibri"/>
                <w:sz w:val="18"/>
              </w:rPr>
              <w:t>provided.</w:t>
            </w:r>
          </w:p>
          <w:p w:rsidR="00DA4218" w:rsidRPr="00B15484" w:rsidRDefault="00DA4218" w:rsidP="00117A4B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Connections between hypothesis, data and conclusions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 xml:space="preserve">vague or otherwise insufficient </w:t>
            </w:r>
            <w:r w:rsidRPr="00B15484">
              <w:rPr>
                <w:rFonts w:ascii="Calibri" w:hAnsi="Calibri" w:cs="Calibri"/>
                <w:sz w:val="18"/>
              </w:rPr>
              <w:t>to allow reasonable evaluation of their merit.</w:t>
            </w:r>
          </w:p>
          <w:p w:rsidR="00DA4218" w:rsidRPr="00B15484" w:rsidRDefault="00DA4218" w:rsidP="00117A4B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Conflicting or missing data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poorly addressed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DA4218" w:rsidP="00117A4B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Conclusions have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 xml:space="preserve">no basis in data </w:t>
            </w:r>
            <w:r w:rsidRPr="00B15484">
              <w:rPr>
                <w:rFonts w:ascii="Calibri" w:hAnsi="Calibri" w:cs="Calibri"/>
                <w:sz w:val="18"/>
              </w:rPr>
              <w:t>provided.</w:t>
            </w:r>
          </w:p>
          <w:p w:rsidR="00DA4218" w:rsidRPr="00B15484" w:rsidRDefault="00DA4218" w:rsidP="00117A4B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Connections between hypothesis, data and conclusions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non-existent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DA4218" w:rsidRPr="00B15484" w:rsidRDefault="00DA4218" w:rsidP="00117A4B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Conflicting data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not addressed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</w:tr>
      <w:tr w:rsidR="00441C47" w:rsidRPr="00B15484" w:rsidTr="00117A4B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47" w:rsidRPr="00B15484" w:rsidRDefault="00441C47" w:rsidP="00117A4B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Discussion: Alternative explanations</w:t>
            </w:r>
          </w:p>
        </w:tc>
      </w:tr>
      <w:tr w:rsidR="00441C47" w:rsidRPr="00B15484" w:rsidTr="00117A4B"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DA4218" w:rsidP="00117A4B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Alternative explanations are considered and clearly eliminated by data in a persuasive discussion.</w:t>
            </w: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</w:tcPr>
          <w:p w:rsidR="00441C47" w:rsidRPr="00B15484" w:rsidRDefault="00DA4218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Have become a suite of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interrelated hypotheses that are explicitly tested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with data.</w:t>
            </w:r>
          </w:p>
          <w:p w:rsidR="00DA4218" w:rsidRPr="00B15484" w:rsidRDefault="00DA4218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Discussion and analysis of alternatives is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based on data, complete and persuasive </w:t>
            </w:r>
            <w:r w:rsidRPr="00B15484">
              <w:rPr>
                <w:rFonts w:ascii="Calibri" w:hAnsi="Calibri" w:cs="Calibri"/>
                <w:sz w:val="18"/>
                <w:szCs w:val="18"/>
              </w:rPr>
              <w:t>with a single clearly supported explanation remaining by the end of the discussion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DA4218" w:rsidP="00117A4B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Some alternative explanations are tested as hypotheses; those not tested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reasonably evaluated</w:t>
            </w:r>
            <w:r w:rsidRPr="00B15484">
              <w:rPr>
                <w:rFonts w:ascii="Calibri" w:hAnsi="Calibri" w:cs="Calibri"/>
                <w:sz w:val="18"/>
              </w:rPr>
              <w:t xml:space="preserve"> in discussion.</w:t>
            </w:r>
          </w:p>
          <w:p w:rsidR="00DA4218" w:rsidRPr="00B15484" w:rsidRDefault="00DA4218" w:rsidP="00117A4B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Discussion of alternatives </w:t>
            </w:r>
            <w:r w:rsidR="00BC242F" w:rsidRPr="00B15484">
              <w:rPr>
                <w:rFonts w:ascii="Calibri" w:hAnsi="Calibri" w:cs="Calibri"/>
                <w:sz w:val="18"/>
              </w:rPr>
              <w:t>is</w:t>
            </w:r>
            <w:r w:rsidRPr="00B15484">
              <w:rPr>
                <w:rFonts w:ascii="Calibri" w:hAnsi="Calibri" w:cs="Calibri"/>
                <w:sz w:val="18"/>
              </w:rPr>
              <w:t xml:space="preserve">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reasonably complete, uses data where possible and results in at least some alternatives being persuasively dismissed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4218" w:rsidRPr="00B15484" w:rsidRDefault="00BC242F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Alternative explanations are mentioned but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not discussed or eliminated</w:t>
            </w:r>
            <w:r w:rsidRPr="00B15484">
              <w:rPr>
                <w:rFonts w:ascii="Calibri" w:hAnsi="Calibri" w:cs="Calibri"/>
                <w:sz w:val="18"/>
              </w:rPr>
              <w:t xml:space="preserve"> by data</w:t>
            </w: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4218" w:rsidRPr="00B15484" w:rsidRDefault="00BC242F" w:rsidP="00117A4B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Alternative explanations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trivial or irrelevant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DA4218" w:rsidP="00117A4B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Alternative explanations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not provided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DA4218" w:rsidRPr="00B15484" w:rsidRDefault="00DA4218" w:rsidP="00A378C3">
            <w:pPr>
              <w:ind w:left="241"/>
              <w:rPr>
                <w:rFonts w:ascii="Calibri" w:hAnsi="Calibri" w:cs="Calibri"/>
                <w:sz w:val="18"/>
              </w:rPr>
            </w:pPr>
          </w:p>
        </w:tc>
      </w:tr>
      <w:tr w:rsidR="00441C47" w:rsidRPr="00B15484" w:rsidTr="00117A4B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47" w:rsidRPr="00B15484" w:rsidRDefault="00441C47" w:rsidP="00117A4B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Discussion: Limitations of design</w:t>
            </w:r>
          </w:p>
        </w:tc>
      </w:tr>
      <w:tr w:rsidR="00441C47" w:rsidRPr="00B15484" w:rsidTr="00117A4B"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DA4218" w:rsidP="00117A4B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Limitations of the data and/or experimental design and corresponding implications discussed</w:t>
            </w: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</w:tcPr>
          <w:p w:rsidR="00441C47" w:rsidRPr="00B15484" w:rsidRDefault="00DA4218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Limitations are presented as factors modifying the author’s conclusions.</w:t>
            </w:r>
          </w:p>
          <w:p w:rsidR="00D53F07" w:rsidRPr="00B15484" w:rsidRDefault="00D53F07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Conclusions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take these limitations into account</w:t>
            </w:r>
            <w:r w:rsidRPr="00B1548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D53F07" w:rsidP="00D53F07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Limitations are presented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as factors modifying the author’s conclusions</w:t>
            </w:r>
            <w:r w:rsidRPr="00B1548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DA4218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Limitations are </w:t>
            </w:r>
            <w:r w:rsidR="00D53F07" w:rsidRPr="00B15484">
              <w:rPr>
                <w:rFonts w:ascii="Calibri" w:hAnsi="Calibri" w:cs="Calibri"/>
                <w:sz w:val="18"/>
              </w:rPr>
              <w:t xml:space="preserve">discussed are </w:t>
            </w:r>
            <w:r w:rsidRPr="00B15484">
              <w:rPr>
                <w:rFonts w:ascii="Calibri" w:hAnsi="Calibri" w:cs="Calibri"/>
                <w:sz w:val="18"/>
              </w:rPr>
              <w:t xml:space="preserve">relevant, but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not addressed in a comprehensive way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DA4218" w:rsidP="00117A4B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Limitations are discussed in a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trivial way</w:t>
            </w:r>
            <w:r w:rsidRPr="00B15484">
              <w:rPr>
                <w:rFonts w:ascii="Calibri" w:hAnsi="Calibri" w:cs="Calibri"/>
                <w:sz w:val="18"/>
              </w:rPr>
              <w:t xml:space="preserve"> (ex. ‘human error’ is the major limitation involved)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DA4218" w:rsidP="00117A4B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Limitations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not discussed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</w:tr>
      <w:tr w:rsidR="00441C47" w:rsidRPr="00B15484" w:rsidTr="00117A4B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47" w:rsidRPr="00B15484" w:rsidRDefault="00441C47" w:rsidP="00117A4B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Discussion: Significance of research</w:t>
            </w:r>
          </w:p>
        </w:tc>
      </w:tr>
      <w:tr w:rsidR="00441C47" w:rsidRPr="00B15484" w:rsidTr="00117A4B"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D53F07" w:rsidP="00117A4B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Paper gives a clear indication of the significance of the research and its future </w:t>
            </w:r>
            <w:r w:rsidRPr="00B15484">
              <w:rPr>
                <w:rFonts w:ascii="Calibri" w:hAnsi="Calibri" w:cs="Calibri"/>
                <w:sz w:val="18"/>
              </w:rPr>
              <w:lastRenderedPageBreak/>
              <w:t>directions (future research questions).</w:t>
            </w: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</w:tcPr>
          <w:p w:rsidR="00D53F07" w:rsidRPr="00B15484" w:rsidRDefault="00D53F07" w:rsidP="00D53F07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lastRenderedPageBreak/>
              <w:t>Future directions are salient, plausible and insightful.</w:t>
            </w:r>
          </w:p>
          <w:p w:rsidR="00441C47" w:rsidRPr="00B15484" w:rsidRDefault="00D53F07" w:rsidP="00D53F07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</w:rPr>
              <w:lastRenderedPageBreak/>
              <w:t xml:space="preserve">Writer clearly explains how work fills </w:t>
            </w:r>
            <w:r w:rsidR="00F74693" w:rsidRPr="00B15484">
              <w:rPr>
                <w:rFonts w:ascii="Calibri" w:hAnsi="Calibri" w:cs="Calibri"/>
                <w:sz w:val="18"/>
              </w:rPr>
              <w:t>gaps in</w:t>
            </w:r>
            <w:r w:rsidRPr="00B15484">
              <w:rPr>
                <w:rFonts w:ascii="Calibri" w:hAnsi="Calibri" w:cs="Calibri"/>
                <w:sz w:val="18"/>
              </w:rPr>
              <w:t xml:space="preserve"> knowledge </w:t>
            </w:r>
            <w:r w:rsidR="00F74693" w:rsidRPr="00B15484">
              <w:rPr>
                <w:rFonts w:ascii="Calibri" w:hAnsi="Calibri" w:cs="Calibri"/>
                <w:sz w:val="18"/>
              </w:rPr>
              <w:t>&amp;</w:t>
            </w:r>
            <w:r w:rsidRPr="00B15484">
              <w:rPr>
                <w:rFonts w:ascii="Calibri" w:hAnsi="Calibri" w:cs="Calibri"/>
                <w:sz w:val="18"/>
              </w:rPr>
              <w:t xml:space="preserve">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new questions</w:t>
            </w:r>
            <w:r w:rsidR="00F74693" w:rsidRPr="00B15484">
              <w:rPr>
                <w:rFonts w:ascii="Calibri" w:hAnsi="Calibri" w:cs="Calibri"/>
                <w:b/>
                <w:sz w:val="18"/>
                <w:u w:val="single"/>
              </w:rPr>
              <w:t>/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opportunities that are opened up</w:t>
            </w:r>
            <w:r w:rsidRPr="00B15484">
              <w:rPr>
                <w:rFonts w:ascii="Calibri" w:hAnsi="Calibri" w:cs="Calibri"/>
                <w:sz w:val="18"/>
              </w:rPr>
              <w:t xml:space="preserve"> as a result of this work.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D53F07" w:rsidP="00117A4B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lastRenderedPageBreak/>
              <w:t xml:space="preserve">Future directions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salient, plausible and insightful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D53F07" w:rsidRPr="00B15484" w:rsidRDefault="00D53F07" w:rsidP="00117A4B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lastRenderedPageBreak/>
              <w:t xml:space="preserve">Writer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clearly explains how this work fills our knowledge gaps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D53F07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lastRenderedPageBreak/>
              <w:t xml:space="preserve">Future directions are useful but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indicate incomplete knowledge</w:t>
            </w:r>
            <w:r w:rsidRPr="00B15484">
              <w:rPr>
                <w:rFonts w:ascii="Calibri" w:hAnsi="Calibri" w:cs="Calibri"/>
                <w:sz w:val="18"/>
              </w:rPr>
              <w:t xml:space="preserve"> of the field (suggests </w:t>
            </w:r>
            <w:r w:rsidRPr="00B15484">
              <w:rPr>
                <w:rFonts w:ascii="Calibri" w:hAnsi="Calibri" w:cs="Calibri"/>
                <w:sz w:val="18"/>
              </w:rPr>
              <w:lastRenderedPageBreak/>
              <w:t>research already done or is improbable).</w:t>
            </w:r>
          </w:p>
          <w:p w:rsidR="00D53F07" w:rsidRPr="00B15484" w:rsidRDefault="00D53F07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Significance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demonstrates only partial knowledge</w:t>
            </w:r>
            <w:r w:rsidRPr="00B15484">
              <w:rPr>
                <w:rFonts w:ascii="Calibri" w:hAnsi="Calibri" w:cs="Calibri"/>
                <w:sz w:val="18"/>
              </w:rPr>
              <w:t xml:space="preserve"> of field.</w:t>
            </w: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D53F07" w:rsidP="00117A4B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lastRenderedPageBreak/>
              <w:t xml:space="preserve">Future directions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vague, implausible</w:t>
            </w:r>
            <w:r w:rsidRPr="00B15484">
              <w:rPr>
                <w:rFonts w:ascii="Calibri" w:hAnsi="Calibri" w:cs="Calibri"/>
                <w:sz w:val="18"/>
              </w:rPr>
              <w:t xml:space="preserve"> (not possible with current technologies or </w:t>
            </w:r>
            <w:r w:rsidRPr="00B15484">
              <w:rPr>
                <w:rFonts w:ascii="Calibri" w:hAnsi="Calibri" w:cs="Calibri"/>
                <w:sz w:val="18"/>
              </w:rPr>
              <w:lastRenderedPageBreak/>
              <w:t xml:space="preserve">methodologies),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trivial or off topic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D53F07" w:rsidRPr="00B15484" w:rsidRDefault="00D53F07" w:rsidP="00117A4B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Mentions of significance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vague or inappropriate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D53F07" w:rsidP="00117A4B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lastRenderedPageBreak/>
              <w:t xml:space="preserve">Future directions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not addressed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D53F07" w:rsidRPr="00B15484" w:rsidRDefault="00D53F07" w:rsidP="00117A4B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lastRenderedPageBreak/>
              <w:t xml:space="preserve">Significance of the project is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not addressed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</w:tr>
    </w:tbl>
    <w:p w:rsidR="00441C47" w:rsidRPr="00B15484" w:rsidRDefault="00441C47">
      <w:pPr>
        <w:rPr>
          <w:rFonts w:ascii="Calibri" w:hAnsi="Calibri" w:cs="Calibri"/>
        </w:rPr>
      </w:pPr>
      <w:r w:rsidRPr="00B15484">
        <w:rPr>
          <w:rFonts w:ascii="Calibri" w:hAnsi="Calibri" w:cs="Calibri"/>
        </w:rPr>
        <w:br w:type="page"/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428"/>
        <w:gridCol w:w="2430"/>
        <w:gridCol w:w="2432"/>
        <w:gridCol w:w="2422"/>
        <w:gridCol w:w="2160"/>
      </w:tblGrid>
      <w:tr w:rsidR="00D570BF" w:rsidRPr="00B15484" w:rsidTr="00117A4B">
        <w:tc>
          <w:tcPr>
            <w:tcW w:w="21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BF" w:rsidRPr="00B15484" w:rsidRDefault="00D570BF" w:rsidP="00D570BF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lastRenderedPageBreak/>
              <w:t>Category &amp; Criteria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Outstanding (10)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Good (9)</w:t>
            </w:r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Satisfactory (7)</w:t>
            </w:r>
          </w:p>
        </w:tc>
        <w:tc>
          <w:tcPr>
            <w:tcW w:w="2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7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Marginal (5)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ind w:left="344" w:hanging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Unacceptable (0)</w:t>
            </w:r>
          </w:p>
        </w:tc>
      </w:tr>
      <w:tr w:rsidR="00441C47" w:rsidRPr="00B15484" w:rsidTr="00117A4B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47" w:rsidRPr="00B15484" w:rsidRDefault="00441C47" w:rsidP="00117A4B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Use of Primary Literature</w:t>
            </w:r>
          </w:p>
        </w:tc>
      </w:tr>
      <w:tr w:rsidR="00441C47" w:rsidRPr="00B15484" w:rsidTr="00117A4B"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D53F07" w:rsidP="00117A4B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Relevant and reasonably complete discussion of how this research project relates to others’ work in the field (scientific context provided)</w:t>
            </w:r>
          </w:p>
          <w:p w:rsidR="00D53F07" w:rsidRPr="00B15484" w:rsidRDefault="00D53F07" w:rsidP="00D53F07">
            <w:pPr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i/>
                <w:sz w:val="18"/>
              </w:rPr>
              <w:t>Primary literature is defined as:</w:t>
            </w:r>
          </w:p>
          <w:p w:rsidR="00D53F07" w:rsidRPr="00B15484" w:rsidRDefault="00D53F07" w:rsidP="00117A4B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Peer reviewed</w:t>
            </w:r>
          </w:p>
          <w:p w:rsidR="00D53F07" w:rsidRPr="00B15484" w:rsidRDefault="00D53F07" w:rsidP="00117A4B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Reports original data</w:t>
            </w:r>
          </w:p>
          <w:p w:rsidR="00D53F07" w:rsidRPr="00B15484" w:rsidRDefault="00D53F07" w:rsidP="00117A4B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Authors are people who collected the data</w:t>
            </w:r>
          </w:p>
          <w:p w:rsidR="00D53F07" w:rsidRPr="00B15484" w:rsidRDefault="00D53F07" w:rsidP="00117A4B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Published by a non-commercial publisher</w:t>
            </w: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</w:tcPr>
          <w:p w:rsidR="00441C47" w:rsidRPr="00B15484" w:rsidRDefault="003C445C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Primary literature references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indicate an extensive literature search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was performed.</w:t>
            </w:r>
          </w:p>
          <w:p w:rsidR="003C445C" w:rsidRPr="00B15484" w:rsidRDefault="003C445C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Primary literature references frame the question in the introduction by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indicating the gaps in current knowledge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of the field. </w:t>
            </w:r>
          </w:p>
          <w:p w:rsidR="003C445C" w:rsidRPr="00B15484" w:rsidRDefault="003C445C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Primary literature references are used in the discussion to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make connections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between the writer’s work and other research in the field clear.</w:t>
            </w:r>
          </w:p>
          <w:p w:rsidR="003C445C" w:rsidRPr="00B15484" w:rsidRDefault="003C445C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>Primary literature references are properly and accurately cited.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C445C" w:rsidRPr="00B15484" w:rsidRDefault="00441C47" w:rsidP="003C445C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 </w:t>
            </w:r>
            <w:r w:rsidR="003C445C" w:rsidRPr="00B15484">
              <w:rPr>
                <w:rFonts w:ascii="Calibri" w:hAnsi="Calibri" w:cs="Calibri"/>
                <w:sz w:val="18"/>
              </w:rPr>
              <w:t>Primary literature references are more extensive (at least one major citation for each concept).</w:t>
            </w:r>
          </w:p>
          <w:p w:rsidR="003C445C" w:rsidRPr="00B15484" w:rsidRDefault="003C445C" w:rsidP="003C445C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Literature cited is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predominately (&gt;90%) primary literatures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3C445C" w:rsidRPr="00B15484" w:rsidRDefault="003C445C" w:rsidP="003C445C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Primary literature references are used primarily to provide background information and context for conclusions. </w:t>
            </w:r>
          </w:p>
          <w:p w:rsidR="00441C47" w:rsidRPr="00B15484" w:rsidRDefault="003C445C" w:rsidP="003C445C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Primary literature references are properly cited.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3C445C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Primary literature references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 xml:space="preserve">more extensive </w:t>
            </w:r>
            <w:r w:rsidRPr="00B15484">
              <w:rPr>
                <w:rFonts w:ascii="Calibri" w:hAnsi="Calibri" w:cs="Calibri"/>
                <w:sz w:val="18"/>
              </w:rPr>
              <w:t>(at least one major citation for each concept).</w:t>
            </w:r>
          </w:p>
          <w:p w:rsidR="003C445C" w:rsidRPr="00B15484" w:rsidRDefault="003C445C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Literature cited is mainly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(&gt;50%) primary literatures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3C445C" w:rsidRPr="00B15484" w:rsidRDefault="003C445C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Primary literature references used provide some background information and context for conclusions. </w:t>
            </w:r>
          </w:p>
          <w:p w:rsidR="003C445C" w:rsidRPr="00B15484" w:rsidRDefault="003C445C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Primary literature references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properly cited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D53F07" w:rsidP="00117A4B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Primary literature references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limited</w:t>
            </w:r>
            <w:r w:rsidRPr="00B15484">
              <w:rPr>
                <w:rFonts w:ascii="Calibri" w:hAnsi="Calibri" w:cs="Calibri"/>
                <w:sz w:val="18"/>
              </w:rPr>
              <w:t xml:space="preserve"> (</w:t>
            </w:r>
            <w:r w:rsidR="003C445C" w:rsidRPr="00B15484">
              <w:rPr>
                <w:rFonts w:ascii="Calibri" w:hAnsi="Calibri" w:cs="Calibri"/>
                <w:sz w:val="18"/>
              </w:rPr>
              <w:t>only 1-2 primary references in the whole paper).</w:t>
            </w:r>
          </w:p>
          <w:p w:rsidR="003C445C" w:rsidRPr="00B15484" w:rsidRDefault="003C445C" w:rsidP="00117A4B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References to the textbook, lab handout, or websites may occur.</w:t>
            </w:r>
          </w:p>
          <w:p w:rsidR="003C445C" w:rsidRPr="00B15484" w:rsidRDefault="003C445C" w:rsidP="00117A4B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Citations are at least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partially correctly formatted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3C445C" w:rsidRPr="00B15484" w:rsidRDefault="003C445C" w:rsidP="003C445C">
            <w:pPr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NOTE: proper format includes a one-to-one correspondence between in-text and end of text references) as well as a citation style currently used by a neuroscientific</w:t>
            </w:r>
            <w:r w:rsidR="007E6936" w:rsidRPr="00B15484">
              <w:rPr>
                <w:rFonts w:ascii="Calibri" w:hAnsi="Calibri" w:cs="Calibri"/>
                <w:sz w:val="18"/>
              </w:rPr>
              <w:t>, or discipline-specific</w:t>
            </w:r>
            <w:r w:rsidRPr="00B15484">
              <w:rPr>
                <w:rFonts w:ascii="Calibri" w:hAnsi="Calibri" w:cs="Calibri"/>
                <w:sz w:val="18"/>
              </w:rPr>
              <w:t xml:space="preserve"> journal.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D53F07" w:rsidP="00117A4B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Primary literature references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not included</w:t>
            </w:r>
          </w:p>
        </w:tc>
      </w:tr>
      <w:tr w:rsidR="00441C47" w:rsidRPr="00B15484" w:rsidTr="00117A4B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47" w:rsidRPr="00B15484" w:rsidRDefault="00441C47" w:rsidP="00117A4B">
            <w:pPr>
              <w:rPr>
                <w:rFonts w:ascii="Calibri" w:hAnsi="Calibri" w:cs="Calibri"/>
                <w:b/>
                <w:sz w:val="18"/>
              </w:rPr>
            </w:pPr>
            <w:r w:rsidRPr="00B15484">
              <w:rPr>
                <w:rFonts w:ascii="Calibri" w:hAnsi="Calibri" w:cs="Calibri"/>
                <w:b/>
                <w:sz w:val="18"/>
              </w:rPr>
              <w:t>Writing quality</w:t>
            </w:r>
          </w:p>
        </w:tc>
      </w:tr>
      <w:tr w:rsidR="00441C47" w:rsidRPr="00B15484" w:rsidTr="00117A4B"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3C445C" w:rsidP="00117A4B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Grammar, word usage and organization facilitate the reader’s understanding of the paper. </w:t>
            </w: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</w:tcPr>
          <w:p w:rsidR="00441C47" w:rsidRPr="00B15484" w:rsidRDefault="003C445C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Correct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grammar and spelling.</w:t>
            </w:r>
          </w:p>
          <w:p w:rsidR="003C445C" w:rsidRPr="00B15484" w:rsidRDefault="003C445C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Word usage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facilitates reader’s understanding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:rsidR="003C445C" w:rsidRPr="00B15484" w:rsidRDefault="003C445C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Informative subheadings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significantly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aid reader’s understanding.</w:t>
            </w:r>
          </w:p>
          <w:p w:rsidR="003C445C" w:rsidRPr="00B15484" w:rsidRDefault="003C445C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B15484">
              <w:rPr>
                <w:rFonts w:ascii="Calibri" w:hAnsi="Calibri" w:cs="Calibri"/>
                <w:sz w:val="18"/>
                <w:szCs w:val="18"/>
              </w:rPr>
              <w:t xml:space="preserve">A clear organizational strategy is present with a logical progression of ideas. There is </w:t>
            </w:r>
            <w:r w:rsidRPr="00B154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evidence of an active planning</w:t>
            </w:r>
            <w:r w:rsidRPr="00B15484">
              <w:rPr>
                <w:rFonts w:ascii="Calibri" w:hAnsi="Calibri" w:cs="Calibri"/>
                <w:sz w:val="18"/>
                <w:szCs w:val="18"/>
              </w:rPr>
              <w:t xml:space="preserve"> for presenting information; the paper is easier to read than most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C445C" w:rsidRPr="00B15484" w:rsidRDefault="003C445C" w:rsidP="00117A4B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Grammar and spelling have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few mistakes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3C445C" w:rsidRPr="00B15484" w:rsidRDefault="003C445C" w:rsidP="00117A4B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Word usage is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accurate</w:t>
            </w:r>
            <w:r w:rsidRPr="00B15484">
              <w:rPr>
                <w:rFonts w:ascii="Calibri" w:hAnsi="Calibri" w:cs="Calibri"/>
                <w:sz w:val="18"/>
              </w:rPr>
              <w:t xml:space="preserve"> and aids the reader’s understanding.</w:t>
            </w:r>
          </w:p>
          <w:p w:rsidR="003C445C" w:rsidRPr="00B15484" w:rsidRDefault="003C445C" w:rsidP="00117A4B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Distinct sections of the paper are delineated by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informative subheadings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441C47" w:rsidRPr="00B15484" w:rsidRDefault="003C445C" w:rsidP="00117A4B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A clear organizational strategy is present with a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logical progression of ideas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3C445C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Grammar and spelling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mistakes do not hinder the meaning</w:t>
            </w:r>
            <w:r w:rsidRPr="00B15484">
              <w:rPr>
                <w:rFonts w:ascii="Calibri" w:hAnsi="Calibri" w:cs="Calibri"/>
                <w:sz w:val="18"/>
              </w:rPr>
              <w:t xml:space="preserve"> of the paper. </w:t>
            </w:r>
          </w:p>
          <w:p w:rsidR="003C445C" w:rsidRPr="00B15484" w:rsidRDefault="003C445C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General word usage is appropriate, although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use of technical language may have occasional mistakes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3C445C" w:rsidRPr="00B15484" w:rsidRDefault="003C445C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Subheadings are used and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aid the reader somewhat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2B3022" w:rsidRPr="00B15484" w:rsidRDefault="002B3022" w:rsidP="00117A4B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There is some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evidence of an organizational strategy</w:t>
            </w:r>
            <w:r w:rsidRPr="00B15484">
              <w:rPr>
                <w:rFonts w:ascii="Calibri" w:hAnsi="Calibri" w:cs="Calibri"/>
                <w:sz w:val="18"/>
              </w:rPr>
              <w:t xml:space="preserve"> though it may have gaps or repetitions.</w:t>
            </w: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1C47" w:rsidRPr="00B15484" w:rsidRDefault="002B3022" w:rsidP="00117A4B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Grammar and spelling errors detract from the meaning of the paper. </w:t>
            </w:r>
          </w:p>
          <w:p w:rsidR="002B3022" w:rsidRPr="00B15484" w:rsidRDefault="002B3022" w:rsidP="00117A4B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>Word usage is frequently confused or incorrect.</w:t>
            </w:r>
          </w:p>
          <w:p w:rsidR="002B3022" w:rsidRPr="00B15484" w:rsidRDefault="002B3022" w:rsidP="00117A4B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Subheadings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vague and overly general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2B3022" w:rsidRPr="00B15484" w:rsidRDefault="002B3022" w:rsidP="00117A4B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Information is presented in a format which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suggest lack of an organizational strategy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B3022" w:rsidRPr="00B15484" w:rsidRDefault="002B3022" w:rsidP="002B3022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Grammar and spelling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errors detract from the meaning</w:t>
            </w:r>
            <w:r w:rsidRPr="00B15484">
              <w:rPr>
                <w:rFonts w:ascii="Calibri" w:hAnsi="Calibri" w:cs="Calibri"/>
                <w:sz w:val="18"/>
              </w:rPr>
              <w:t xml:space="preserve"> of the paper. </w:t>
            </w:r>
          </w:p>
          <w:p w:rsidR="002B3022" w:rsidRPr="00B15484" w:rsidRDefault="002B3022" w:rsidP="002B3022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Word usage is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frequently incorrect or irrelevant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441C47" w:rsidRPr="00B15484" w:rsidRDefault="002B3022" w:rsidP="00117A4B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Subheadings are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not used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  <w:p w:rsidR="002B3022" w:rsidRPr="00B15484" w:rsidRDefault="002B3022" w:rsidP="00117A4B">
            <w:pPr>
              <w:numPr>
                <w:ilvl w:val="0"/>
                <w:numId w:val="5"/>
              </w:numPr>
              <w:ind w:left="253" w:hanging="269"/>
              <w:rPr>
                <w:rFonts w:ascii="Calibri" w:hAnsi="Calibri" w:cs="Calibri"/>
                <w:sz w:val="18"/>
              </w:rPr>
            </w:pPr>
            <w:r w:rsidRPr="00B15484">
              <w:rPr>
                <w:rFonts w:ascii="Calibri" w:hAnsi="Calibri" w:cs="Calibri"/>
                <w:sz w:val="18"/>
              </w:rPr>
              <w:t xml:space="preserve">Information is presented in a </w:t>
            </w:r>
            <w:r w:rsidRPr="00B15484">
              <w:rPr>
                <w:rFonts w:ascii="Calibri" w:hAnsi="Calibri" w:cs="Calibri"/>
                <w:b/>
                <w:sz w:val="18"/>
                <w:u w:val="single"/>
              </w:rPr>
              <w:t>haphazard way</w:t>
            </w:r>
            <w:r w:rsidRPr="00B15484">
              <w:rPr>
                <w:rFonts w:ascii="Calibri" w:hAnsi="Calibri" w:cs="Calibri"/>
                <w:sz w:val="18"/>
              </w:rPr>
              <w:t>.</w:t>
            </w:r>
          </w:p>
        </w:tc>
      </w:tr>
    </w:tbl>
    <w:p w:rsidR="00D570BF" w:rsidRDefault="00D570BF">
      <w:pPr>
        <w:rPr>
          <w:rFonts w:ascii="Calibri" w:hAnsi="Calibri" w:cs="Calibri"/>
        </w:rPr>
      </w:pPr>
    </w:p>
    <w:p w:rsidR="00D570BF" w:rsidRDefault="00D570BF" w:rsidP="00D570BF">
      <w:r>
        <w:br w:type="page"/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428"/>
        <w:gridCol w:w="2430"/>
        <w:gridCol w:w="2432"/>
        <w:gridCol w:w="2422"/>
        <w:gridCol w:w="2160"/>
      </w:tblGrid>
      <w:tr w:rsidR="00D570BF" w:rsidRPr="00B15484" w:rsidTr="00D570BF">
        <w:tc>
          <w:tcPr>
            <w:tcW w:w="140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BF" w:rsidRPr="00B15484" w:rsidRDefault="00D570BF" w:rsidP="00D570BF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lastRenderedPageBreak/>
              <w:t>Autonomy &amp; Self-Motivation</w:t>
            </w:r>
          </w:p>
        </w:tc>
      </w:tr>
      <w:tr w:rsidR="00D570BF" w:rsidRPr="00B15484" w:rsidTr="00D570BF"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numPr>
                <w:ilvl w:val="0"/>
                <w:numId w:val="22"/>
              </w:numPr>
              <w:ind w:left="180" w:hanging="18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Independence or leadership in project</w:t>
            </w:r>
            <w:r w:rsidRPr="00B15484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from experimental design to data analysis</w:t>
            </w:r>
          </w:p>
        </w:tc>
        <w:tc>
          <w:tcPr>
            <w:tcW w:w="2428" w:type="dxa"/>
            <w:tcBorders>
              <w:top w:val="double" w:sz="4" w:space="0" w:color="auto"/>
              <w:bottom w:val="double" w:sz="4" w:space="0" w:color="auto"/>
            </w:tcBorders>
          </w:tcPr>
          <w:p w:rsidR="00D570BF" w:rsidRPr="00B15484" w:rsidRDefault="00D570BF" w:rsidP="00D570BF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D</w:t>
            </w:r>
            <w:r w:rsidRPr="00000851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emonstrates ownership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of research question, experimental design and data collection</w:t>
            </w:r>
          </w:p>
          <w:p w:rsidR="00D570BF" w:rsidRPr="00B15484" w:rsidRDefault="00D570BF" w:rsidP="00D570BF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Seeks </w:t>
            </w:r>
            <w:r w:rsidRPr="00D570BF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consultation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with PI other team members </w:t>
            </w:r>
            <w:r w:rsidR="00292E90">
              <w:rPr>
                <w:rFonts w:ascii="Calibri" w:hAnsi="Calibri" w:cs="Calibri"/>
                <w:sz w:val="18"/>
                <w:szCs w:val="18"/>
              </w:rPr>
              <w:t>without prompting</w:t>
            </w:r>
          </w:p>
          <w:p w:rsidR="00D570BF" w:rsidRPr="00B15484" w:rsidRDefault="00D570BF" w:rsidP="00D570BF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  <w:szCs w:val="18"/>
              </w:rPr>
            </w:pPr>
            <w:r w:rsidRPr="00D570BF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Works collaboratively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to exceed or meet deadlines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Demonstrates </w:t>
            </w:r>
            <w:r w:rsidRPr="00D570BF">
              <w:rPr>
                <w:rFonts w:ascii="Calibri" w:hAnsi="Calibri" w:cs="Calibri"/>
                <w:b/>
                <w:sz w:val="18"/>
                <w:u w:val="single"/>
              </w:rPr>
              <w:t>leadership</w:t>
            </w:r>
            <w:r>
              <w:rPr>
                <w:rFonts w:ascii="Calibri" w:hAnsi="Calibri" w:cs="Calibri"/>
                <w:sz w:val="18"/>
              </w:rPr>
              <w:t xml:space="preserve"> of project in experimental design and data collection &amp; analysis</w:t>
            </w:r>
          </w:p>
          <w:p w:rsidR="00292E90" w:rsidRDefault="00292E90" w:rsidP="00D570BF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Consistently communicated with PI and </w:t>
            </w:r>
            <w:r w:rsidR="002615D9">
              <w:rPr>
                <w:rFonts w:ascii="Calibri" w:hAnsi="Calibri" w:cs="Calibri"/>
                <w:sz w:val="18"/>
              </w:rPr>
              <w:t xml:space="preserve">other </w:t>
            </w:r>
            <w:r>
              <w:rPr>
                <w:rFonts w:ascii="Calibri" w:hAnsi="Calibri" w:cs="Calibri"/>
                <w:sz w:val="18"/>
              </w:rPr>
              <w:t>team</w:t>
            </w:r>
            <w:r w:rsidR="002615D9">
              <w:rPr>
                <w:rFonts w:ascii="Calibri" w:hAnsi="Calibri" w:cs="Calibri"/>
                <w:sz w:val="18"/>
              </w:rPr>
              <w:t xml:space="preserve"> members</w:t>
            </w:r>
          </w:p>
          <w:p w:rsidR="00D570BF" w:rsidRPr="00D570BF" w:rsidRDefault="00D570BF" w:rsidP="00D570BF">
            <w:pPr>
              <w:numPr>
                <w:ilvl w:val="0"/>
                <w:numId w:val="5"/>
              </w:numPr>
              <w:ind w:left="249" w:hanging="23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Meets </w:t>
            </w:r>
            <w:r w:rsidRPr="002615D9">
              <w:rPr>
                <w:rFonts w:ascii="Calibri" w:hAnsi="Calibri" w:cs="Calibri"/>
                <w:b/>
                <w:sz w:val="18"/>
                <w:u w:val="single"/>
              </w:rPr>
              <w:t>all deadlines</w:t>
            </w:r>
            <w:r w:rsidR="00292E90">
              <w:rPr>
                <w:rFonts w:ascii="Calibri" w:hAnsi="Calibri" w:cs="Calibri"/>
                <w:sz w:val="18"/>
              </w:rPr>
              <w:t xml:space="preserve"> without prompting</w:t>
            </w:r>
          </w:p>
        </w:tc>
        <w:tc>
          <w:tcPr>
            <w:tcW w:w="2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70BF" w:rsidRPr="00B15484" w:rsidRDefault="00D570BF" w:rsidP="00D570BF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May receive research question from PI, but </w:t>
            </w:r>
            <w:r w:rsidRPr="00D570BF">
              <w:rPr>
                <w:rFonts w:ascii="Calibri" w:hAnsi="Calibri" w:cs="Calibri"/>
                <w:b/>
                <w:sz w:val="18"/>
                <w:u w:val="single"/>
              </w:rPr>
              <w:t>collects experimental data</w:t>
            </w:r>
          </w:p>
          <w:p w:rsidR="00292E90" w:rsidRDefault="00292E90" w:rsidP="00D570BF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</w:p>
          <w:p w:rsidR="00D570BF" w:rsidRPr="00B15484" w:rsidRDefault="00D570BF" w:rsidP="00D570BF">
            <w:pPr>
              <w:numPr>
                <w:ilvl w:val="0"/>
                <w:numId w:val="5"/>
              </w:numPr>
              <w:ind w:left="245" w:hanging="23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Meets </w:t>
            </w:r>
            <w:r w:rsidRPr="002615D9">
              <w:rPr>
                <w:rFonts w:ascii="Calibri" w:hAnsi="Calibri" w:cs="Calibri"/>
                <w:b/>
                <w:sz w:val="18"/>
                <w:u w:val="single"/>
              </w:rPr>
              <w:t>most deadlines</w:t>
            </w:r>
            <w:r w:rsidR="00292E90">
              <w:rPr>
                <w:rFonts w:ascii="Calibri" w:hAnsi="Calibri" w:cs="Calibri"/>
                <w:sz w:val="18"/>
              </w:rPr>
              <w:t xml:space="preserve"> with occasional prompts</w:t>
            </w:r>
          </w:p>
          <w:p w:rsidR="00D570BF" w:rsidRPr="00B15484" w:rsidRDefault="00D570BF" w:rsidP="00D570B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70BF" w:rsidRDefault="00D570BF" w:rsidP="00D570BF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Receives research question from PI and relies upon others for </w:t>
            </w:r>
            <w:r w:rsidRPr="00292E90">
              <w:rPr>
                <w:rFonts w:ascii="Calibri" w:hAnsi="Calibri" w:cs="Calibri"/>
                <w:b/>
                <w:sz w:val="18"/>
                <w:u w:val="single"/>
              </w:rPr>
              <w:t>most data</w:t>
            </w:r>
            <w:r>
              <w:rPr>
                <w:rFonts w:ascii="Calibri" w:hAnsi="Calibri" w:cs="Calibri"/>
                <w:sz w:val="18"/>
              </w:rPr>
              <w:t xml:space="preserve"> collection</w:t>
            </w:r>
          </w:p>
          <w:p w:rsidR="00292E90" w:rsidRPr="00B15484" w:rsidRDefault="002615D9" w:rsidP="00D570BF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2615D9">
              <w:rPr>
                <w:rFonts w:ascii="Calibri" w:hAnsi="Calibri" w:cs="Calibri"/>
                <w:b/>
                <w:sz w:val="18"/>
                <w:u w:val="single"/>
              </w:rPr>
              <w:t>Occasional communication</w:t>
            </w:r>
            <w:r>
              <w:rPr>
                <w:rFonts w:ascii="Calibri" w:hAnsi="Calibri" w:cs="Calibri"/>
                <w:sz w:val="18"/>
              </w:rPr>
              <w:t xml:space="preserve"> with PI</w:t>
            </w:r>
          </w:p>
          <w:p w:rsidR="00D570BF" w:rsidRPr="00B15484" w:rsidRDefault="00D570BF" w:rsidP="00D570BF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Meets </w:t>
            </w:r>
            <w:r w:rsidRPr="002615D9">
              <w:rPr>
                <w:rFonts w:ascii="Calibri" w:hAnsi="Calibri" w:cs="Calibri"/>
                <w:b/>
                <w:sz w:val="18"/>
                <w:u w:val="single"/>
              </w:rPr>
              <w:t>some but not all deadlines</w:t>
            </w:r>
            <w:r w:rsidR="00292E90">
              <w:rPr>
                <w:rFonts w:ascii="Calibri" w:hAnsi="Calibri" w:cs="Calibri"/>
                <w:sz w:val="18"/>
              </w:rPr>
              <w:t xml:space="preserve"> but only with prompting</w:t>
            </w:r>
          </w:p>
          <w:p w:rsidR="00D570BF" w:rsidRPr="00B15484" w:rsidRDefault="00D570BF" w:rsidP="00D570B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70BF" w:rsidRDefault="00D570BF" w:rsidP="00D570BF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000851">
              <w:rPr>
                <w:rFonts w:ascii="Calibri" w:hAnsi="Calibri" w:cs="Calibri"/>
                <w:b/>
                <w:sz w:val="18"/>
                <w:u w:val="single"/>
              </w:rPr>
              <w:t>Relies upon others</w:t>
            </w:r>
            <w:r>
              <w:rPr>
                <w:rFonts w:ascii="Calibri" w:hAnsi="Calibri" w:cs="Calibri"/>
                <w:sz w:val="18"/>
              </w:rPr>
              <w:t xml:space="preserve"> for research question and all data collection</w:t>
            </w:r>
          </w:p>
          <w:p w:rsidR="00D570BF" w:rsidRDefault="00D570BF" w:rsidP="00D570BF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 w:rsidRPr="00292E90">
              <w:rPr>
                <w:rFonts w:ascii="Calibri" w:hAnsi="Calibri" w:cs="Calibri"/>
                <w:b/>
                <w:sz w:val="18"/>
                <w:u w:val="single"/>
              </w:rPr>
              <w:t>Lack of communication</w:t>
            </w:r>
            <w:r>
              <w:rPr>
                <w:rFonts w:ascii="Calibri" w:hAnsi="Calibri" w:cs="Calibri"/>
                <w:sz w:val="18"/>
              </w:rPr>
              <w:t xml:space="preserve"> with PI </w:t>
            </w:r>
          </w:p>
          <w:p w:rsidR="00D570BF" w:rsidRPr="00D570BF" w:rsidRDefault="00D570BF" w:rsidP="00D570BF">
            <w:pPr>
              <w:numPr>
                <w:ilvl w:val="0"/>
                <w:numId w:val="5"/>
              </w:numPr>
              <w:ind w:left="241" w:hanging="227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Repeated fails to make deadlines</w:t>
            </w:r>
          </w:p>
        </w:tc>
      </w:tr>
    </w:tbl>
    <w:p w:rsidR="000070C1" w:rsidRPr="00B15484" w:rsidRDefault="000070C1">
      <w:pPr>
        <w:rPr>
          <w:rFonts w:ascii="Calibri" w:hAnsi="Calibri" w:cs="Calibri"/>
        </w:rPr>
      </w:pPr>
    </w:p>
    <w:p w:rsidR="005B7131" w:rsidRPr="00B15484" w:rsidRDefault="005B7131" w:rsidP="00B15484">
      <w:pPr>
        <w:rPr>
          <w:rFonts w:ascii="Calibri" w:hAnsi="Calibri" w:cs="Calibri"/>
        </w:rPr>
      </w:pPr>
    </w:p>
    <w:sectPr w:rsidR="005B7131" w:rsidRPr="00B15484" w:rsidSect="00815671"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E7B" w:rsidRDefault="00C22E7B" w:rsidP="003C7EF7">
      <w:r>
        <w:separator/>
      </w:r>
    </w:p>
  </w:endnote>
  <w:endnote w:type="continuationSeparator" w:id="0">
    <w:p w:rsidR="00C22E7B" w:rsidRDefault="00C22E7B" w:rsidP="003C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BF" w:rsidRDefault="00D570BF" w:rsidP="007460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D570BF" w:rsidRDefault="00D570BF" w:rsidP="008156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BF" w:rsidRDefault="00D570BF" w:rsidP="007460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3DDC" w:rsidRDefault="001A3DDC" w:rsidP="001A3DDC">
    <w:pPr>
      <w:rPr>
        <w:rStyle w:val="Emphasis"/>
        <w:rFonts w:ascii="Calibri" w:hAnsi="Calibri" w:cs="Calibri"/>
        <w:i w:val="0"/>
        <w:sz w:val="21"/>
      </w:rPr>
    </w:pPr>
    <w:r w:rsidRPr="006259EC">
      <w:rPr>
        <w:rStyle w:val="Emphasis"/>
        <w:rFonts w:ascii="Calibri" w:hAnsi="Calibri" w:cs="Calibri"/>
        <w:i w:val="0"/>
        <w:sz w:val="21"/>
      </w:rPr>
      <w:t xml:space="preserve">(Adapted from </w:t>
    </w:r>
    <w:r w:rsidRPr="006259EC">
      <w:rPr>
        <w:rStyle w:val="Emphasis"/>
        <w:rFonts w:ascii="Calibri" w:hAnsi="Calibri" w:cs="Calibri"/>
        <w:sz w:val="21"/>
      </w:rPr>
      <w:t>Development of a ‘universal’ rubric for assessing students’ scientific reasoning skills using scientific writing</w:t>
    </w:r>
    <w:r w:rsidRPr="006259EC">
      <w:rPr>
        <w:rStyle w:val="Emphasis"/>
        <w:rFonts w:ascii="Calibri" w:hAnsi="Calibri" w:cs="Calibri"/>
        <w:i w:val="0"/>
        <w:sz w:val="21"/>
      </w:rPr>
      <w:t>, Timmerman et al., Assessment &amp; Evaluation in Higher Education, 2011)</w:t>
    </w:r>
  </w:p>
  <w:p w:rsidR="00D570BF" w:rsidRDefault="00D570BF" w:rsidP="008156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E7B" w:rsidRDefault="00C22E7B" w:rsidP="003C7EF7">
      <w:r>
        <w:separator/>
      </w:r>
    </w:p>
  </w:footnote>
  <w:footnote w:type="continuationSeparator" w:id="0">
    <w:p w:rsidR="00C22E7B" w:rsidRDefault="00C22E7B" w:rsidP="003C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DDC" w:rsidRPr="008A591D" w:rsidRDefault="001A3DDC" w:rsidP="001A3DDC">
    <w:pPr>
      <w:pStyle w:val="Heading1"/>
      <w:jc w:val="center"/>
      <w:rPr>
        <w:rStyle w:val="Emphasis"/>
      </w:rPr>
    </w:pPr>
    <w:r w:rsidRPr="008A591D">
      <w:rPr>
        <w:rStyle w:val="Emphasis"/>
      </w:rPr>
      <w:t xml:space="preserve">Formal </w:t>
    </w:r>
    <w:r>
      <w:rPr>
        <w:rStyle w:val="Emphasis"/>
      </w:rPr>
      <w:t>NEUR 4699 Thesis Grading</w:t>
    </w:r>
    <w:r w:rsidRPr="008A591D">
      <w:rPr>
        <w:rStyle w:val="Emphasis"/>
      </w:rPr>
      <w:t xml:space="preserve"> Rubric</w:t>
    </w:r>
  </w:p>
  <w:p w:rsidR="001A3DDC" w:rsidRDefault="001A3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72B"/>
    <w:multiLevelType w:val="hybridMultilevel"/>
    <w:tmpl w:val="909C2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47A"/>
    <w:multiLevelType w:val="hybridMultilevel"/>
    <w:tmpl w:val="8AAE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3527"/>
    <w:multiLevelType w:val="hybridMultilevel"/>
    <w:tmpl w:val="D886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0967"/>
    <w:multiLevelType w:val="hybridMultilevel"/>
    <w:tmpl w:val="0022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06BA"/>
    <w:multiLevelType w:val="hybridMultilevel"/>
    <w:tmpl w:val="7674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40AB7"/>
    <w:multiLevelType w:val="hybridMultilevel"/>
    <w:tmpl w:val="9106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E888E">
      <w:start w:val="10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5F3C"/>
    <w:multiLevelType w:val="hybridMultilevel"/>
    <w:tmpl w:val="764CB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E3870"/>
    <w:multiLevelType w:val="hybridMultilevel"/>
    <w:tmpl w:val="C436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E888E">
      <w:start w:val="10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35276"/>
    <w:multiLevelType w:val="hybridMultilevel"/>
    <w:tmpl w:val="7B6AF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267AF"/>
    <w:multiLevelType w:val="hybridMultilevel"/>
    <w:tmpl w:val="FAE4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872F4"/>
    <w:multiLevelType w:val="hybridMultilevel"/>
    <w:tmpl w:val="A080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51567"/>
    <w:multiLevelType w:val="hybridMultilevel"/>
    <w:tmpl w:val="8510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A5856"/>
    <w:multiLevelType w:val="hybridMultilevel"/>
    <w:tmpl w:val="EA18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4E888E">
      <w:start w:val="10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91B27"/>
    <w:multiLevelType w:val="hybridMultilevel"/>
    <w:tmpl w:val="854E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0176E"/>
    <w:multiLevelType w:val="hybridMultilevel"/>
    <w:tmpl w:val="2B0A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9604F"/>
    <w:multiLevelType w:val="hybridMultilevel"/>
    <w:tmpl w:val="F7FC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E888E">
      <w:start w:val="10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D534B"/>
    <w:multiLevelType w:val="hybridMultilevel"/>
    <w:tmpl w:val="5946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F2DE3"/>
    <w:multiLevelType w:val="hybridMultilevel"/>
    <w:tmpl w:val="1858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E0AA3"/>
    <w:multiLevelType w:val="hybridMultilevel"/>
    <w:tmpl w:val="7F9A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C15AE"/>
    <w:multiLevelType w:val="hybridMultilevel"/>
    <w:tmpl w:val="05C6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B3802"/>
    <w:multiLevelType w:val="hybridMultilevel"/>
    <w:tmpl w:val="54E2C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392EB9"/>
    <w:multiLevelType w:val="hybridMultilevel"/>
    <w:tmpl w:val="7918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F6F55"/>
    <w:multiLevelType w:val="hybridMultilevel"/>
    <w:tmpl w:val="A9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43CE5"/>
    <w:multiLevelType w:val="hybridMultilevel"/>
    <w:tmpl w:val="9A5E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22"/>
  </w:num>
  <w:num w:numId="14">
    <w:abstractNumId w:val="15"/>
  </w:num>
  <w:num w:numId="15">
    <w:abstractNumId w:val="10"/>
  </w:num>
  <w:num w:numId="16">
    <w:abstractNumId w:val="5"/>
  </w:num>
  <w:num w:numId="17">
    <w:abstractNumId w:val="23"/>
  </w:num>
  <w:num w:numId="18">
    <w:abstractNumId w:val="9"/>
  </w:num>
  <w:num w:numId="19">
    <w:abstractNumId w:val="18"/>
  </w:num>
  <w:num w:numId="20">
    <w:abstractNumId w:val="16"/>
  </w:num>
  <w:num w:numId="21">
    <w:abstractNumId w:val="2"/>
  </w:num>
  <w:num w:numId="22">
    <w:abstractNumId w:val="21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34"/>
    <w:rsid w:val="00000851"/>
    <w:rsid w:val="00004CE2"/>
    <w:rsid w:val="000070C1"/>
    <w:rsid w:val="00012054"/>
    <w:rsid w:val="00022860"/>
    <w:rsid w:val="00030F9F"/>
    <w:rsid w:val="00031C81"/>
    <w:rsid w:val="00052CFE"/>
    <w:rsid w:val="000670E1"/>
    <w:rsid w:val="00077C6F"/>
    <w:rsid w:val="0008703B"/>
    <w:rsid w:val="000B079A"/>
    <w:rsid w:val="000B40F9"/>
    <w:rsid w:val="000B547E"/>
    <w:rsid w:val="000D3301"/>
    <w:rsid w:val="00117A4B"/>
    <w:rsid w:val="00121A12"/>
    <w:rsid w:val="00124CB2"/>
    <w:rsid w:val="00133C74"/>
    <w:rsid w:val="00165652"/>
    <w:rsid w:val="00165FC9"/>
    <w:rsid w:val="00175D31"/>
    <w:rsid w:val="00192D7A"/>
    <w:rsid w:val="001A3ABC"/>
    <w:rsid w:val="001A3DDC"/>
    <w:rsid w:val="001C4BD8"/>
    <w:rsid w:val="001D7196"/>
    <w:rsid w:val="001E05DC"/>
    <w:rsid w:val="001E6115"/>
    <w:rsid w:val="001F0A91"/>
    <w:rsid w:val="00200233"/>
    <w:rsid w:val="002030E4"/>
    <w:rsid w:val="00224437"/>
    <w:rsid w:val="00251ACA"/>
    <w:rsid w:val="002615D9"/>
    <w:rsid w:val="00262A56"/>
    <w:rsid w:val="00277CD3"/>
    <w:rsid w:val="00284167"/>
    <w:rsid w:val="00292547"/>
    <w:rsid w:val="00292E90"/>
    <w:rsid w:val="002B3022"/>
    <w:rsid w:val="002E25DE"/>
    <w:rsid w:val="003054B1"/>
    <w:rsid w:val="00356709"/>
    <w:rsid w:val="00364D70"/>
    <w:rsid w:val="003730DB"/>
    <w:rsid w:val="00380A98"/>
    <w:rsid w:val="00381E90"/>
    <w:rsid w:val="00390239"/>
    <w:rsid w:val="003C445C"/>
    <w:rsid w:val="003C7EF7"/>
    <w:rsid w:val="003E02D8"/>
    <w:rsid w:val="003E3BD2"/>
    <w:rsid w:val="004065AB"/>
    <w:rsid w:val="00411F24"/>
    <w:rsid w:val="0043675D"/>
    <w:rsid w:val="00441C47"/>
    <w:rsid w:val="004865F8"/>
    <w:rsid w:val="00493D7D"/>
    <w:rsid w:val="004B3CD9"/>
    <w:rsid w:val="004D2C08"/>
    <w:rsid w:val="00513B96"/>
    <w:rsid w:val="00516468"/>
    <w:rsid w:val="00557979"/>
    <w:rsid w:val="00570F3F"/>
    <w:rsid w:val="0058658F"/>
    <w:rsid w:val="00593840"/>
    <w:rsid w:val="00595671"/>
    <w:rsid w:val="005A62CE"/>
    <w:rsid w:val="005A7C9E"/>
    <w:rsid w:val="005B0E74"/>
    <w:rsid w:val="005B7131"/>
    <w:rsid w:val="005C301B"/>
    <w:rsid w:val="005D6202"/>
    <w:rsid w:val="005F7ACA"/>
    <w:rsid w:val="00612237"/>
    <w:rsid w:val="006259EC"/>
    <w:rsid w:val="00673827"/>
    <w:rsid w:val="006A5102"/>
    <w:rsid w:val="006A7AA5"/>
    <w:rsid w:val="00716354"/>
    <w:rsid w:val="00727A1C"/>
    <w:rsid w:val="00746001"/>
    <w:rsid w:val="00755057"/>
    <w:rsid w:val="0075747F"/>
    <w:rsid w:val="00762550"/>
    <w:rsid w:val="00765D7A"/>
    <w:rsid w:val="00781D88"/>
    <w:rsid w:val="007832E9"/>
    <w:rsid w:val="007A0A29"/>
    <w:rsid w:val="007D5775"/>
    <w:rsid w:val="007D7299"/>
    <w:rsid w:val="007E19A9"/>
    <w:rsid w:val="007E2466"/>
    <w:rsid w:val="007E6936"/>
    <w:rsid w:val="00815671"/>
    <w:rsid w:val="0083423C"/>
    <w:rsid w:val="00835BAD"/>
    <w:rsid w:val="00841E77"/>
    <w:rsid w:val="00844AEC"/>
    <w:rsid w:val="00846925"/>
    <w:rsid w:val="00852241"/>
    <w:rsid w:val="008547D9"/>
    <w:rsid w:val="00893972"/>
    <w:rsid w:val="008A0855"/>
    <w:rsid w:val="008A0B65"/>
    <w:rsid w:val="008A168E"/>
    <w:rsid w:val="008A591D"/>
    <w:rsid w:val="008B230B"/>
    <w:rsid w:val="008B4554"/>
    <w:rsid w:val="008B5731"/>
    <w:rsid w:val="008C0869"/>
    <w:rsid w:val="008C6ADC"/>
    <w:rsid w:val="008D0A15"/>
    <w:rsid w:val="008F497F"/>
    <w:rsid w:val="009310B6"/>
    <w:rsid w:val="00944734"/>
    <w:rsid w:val="00962B65"/>
    <w:rsid w:val="00980B2D"/>
    <w:rsid w:val="009869DE"/>
    <w:rsid w:val="009A06D0"/>
    <w:rsid w:val="009B71BD"/>
    <w:rsid w:val="009B7E3C"/>
    <w:rsid w:val="009F28DE"/>
    <w:rsid w:val="009F5980"/>
    <w:rsid w:val="00A31345"/>
    <w:rsid w:val="00A35B59"/>
    <w:rsid w:val="00A36D9F"/>
    <w:rsid w:val="00A378C3"/>
    <w:rsid w:val="00A40F38"/>
    <w:rsid w:val="00A46ABD"/>
    <w:rsid w:val="00A6329A"/>
    <w:rsid w:val="00A75FE4"/>
    <w:rsid w:val="00A876D1"/>
    <w:rsid w:val="00AA1CEC"/>
    <w:rsid w:val="00AB5A2F"/>
    <w:rsid w:val="00AC14ED"/>
    <w:rsid w:val="00AD18CE"/>
    <w:rsid w:val="00AD7A20"/>
    <w:rsid w:val="00AF35CF"/>
    <w:rsid w:val="00AF5FB2"/>
    <w:rsid w:val="00AF7BA4"/>
    <w:rsid w:val="00B01E6C"/>
    <w:rsid w:val="00B15484"/>
    <w:rsid w:val="00B172A3"/>
    <w:rsid w:val="00B246EE"/>
    <w:rsid w:val="00B25861"/>
    <w:rsid w:val="00B458FC"/>
    <w:rsid w:val="00B645A3"/>
    <w:rsid w:val="00B84E96"/>
    <w:rsid w:val="00B957EF"/>
    <w:rsid w:val="00BA4B96"/>
    <w:rsid w:val="00BC0341"/>
    <w:rsid w:val="00BC242F"/>
    <w:rsid w:val="00BD2475"/>
    <w:rsid w:val="00BF4CF4"/>
    <w:rsid w:val="00C04C70"/>
    <w:rsid w:val="00C06FB2"/>
    <w:rsid w:val="00C1096E"/>
    <w:rsid w:val="00C200D3"/>
    <w:rsid w:val="00C22E7B"/>
    <w:rsid w:val="00C320D1"/>
    <w:rsid w:val="00C45D8A"/>
    <w:rsid w:val="00C47AFF"/>
    <w:rsid w:val="00C519FA"/>
    <w:rsid w:val="00C71395"/>
    <w:rsid w:val="00CA0EAA"/>
    <w:rsid w:val="00CB3116"/>
    <w:rsid w:val="00CC0A36"/>
    <w:rsid w:val="00CC2E38"/>
    <w:rsid w:val="00CC5D53"/>
    <w:rsid w:val="00CC73DC"/>
    <w:rsid w:val="00CF7B01"/>
    <w:rsid w:val="00D40625"/>
    <w:rsid w:val="00D47098"/>
    <w:rsid w:val="00D53F07"/>
    <w:rsid w:val="00D570BF"/>
    <w:rsid w:val="00D934FD"/>
    <w:rsid w:val="00DA4218"/>
    <w:rsid w:val="00DA53B3"/>
    <w:rsid w:val="00DB2D17"/>
    <w:rsid w:val="00DC2006"/>
    <w:rsid w:val="00DD0CBF"/>
    <w:rsid w:val="00DE5CF1"/>
    <w:rsid w:val="00DF41B2"/>
    <w:rsid w:val="00DF62AD"/>
    <w:rsid w:val="00E24A54"/>
    <w:rsid w:val="00E415DD"/>
    <w:rsid w:val="00E43A71"/>
    <w:rsid w:val="00E62847"/>
    <w:rsid w:val="00E83B9D"/>
    <w:rsid w:val="00EA2B34"/>
    <w:rsid w:val="00EB398F"/>
    <w:rsid w:val="00EB6883"/>
    <w:rsid w:val="00ED3DE8"/>
    <w:rsid w:val="00ED435E"/>
    <w:rsid w:val="00EF2AAE"/>
    <w:rsid w:val="00F2799C"/>
    <w:rsid w:val="00F27B89"/>
    <w:rsid w:val="00F37402"/>
    <w:rsid w:val="00F73690"/>
    <w:rsid w:val="00F74693"/>
    <w:rsid w:val="00FA33AA"/>
    <w:rsid w:val="00FA4B47"/>
    <w:rsid w:val="00FC0B4C"/>
    <w:rsid w:val="00FC0C04"/>
    <w:rsid w:val="00FD22CB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13545"/>
  <w15:chartTrackingRefBased/>
  <w15:docId w15:val="{D086F2E2-819A-104D-A6DF-7BD942AB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3D7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E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7EF7"/>
    <w:rPr>
      <w:sz w:val="24"/>
      <w:szCs w:val="24"/>
    </w:rPr>
  </w:style>
  <w:style w:type="paragraph" w:styleId="Footer">
    <w:name w:val="footer"/>
    <w:basedOn w:val="Normal"/>
    <w:link w:val="FooterChar"/>
    <w:rsid w:val="003C7E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C7EF7"/>
    <w:rPr>
      <w:sz w:val="24"/>
      <w:szCs w:val="24"/>
    </w:rPr>
  </w:style>
  <w:style w:type="character" w:styleId="Hyperlink">
    <w:name w:val="Hyperlink"/>
    <w:rsid w:val="00DD0CBF"/>
    <w:rPr>
      <w:color w:val="0563C1"/>
      <w:u w:val="single"/>
    </w:rPr>
  </w:style>
  <w:style w:type="character" w:customStyle="1" w:styleId="Heading1Char">
    <w:name w:val="Heading 1 Char"/>
    <w:link w:val="Heading1"/>
    <w:rsid w:val="00493D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rong">
    <w:name w:val="Strong"/>
    <w:qFormat/>
    <w:rsid w:val="00493D7D"/>
    <w:rPr>
      <w:b/>
      <w:bCs/>
    </w:rPr>
  </w:style>
  <w:style w:type="character" w:customStyle="1" w:styleId="PlainTable31">
    <w:name w:val="Plain Table 31"/>
    <w:uiPriority w:val="19"/>
    <w:qFormat/>
    <w:rsid w:val="00A31345"/>
    <w:rPr>
      <w:i/>
      <w:iCs/>
      <w:color w:val="404040"/>
    </w:rPr>
  </w:style>
  <w:style w:type="character" w:styleId="FollowedHyperlink">
    <w:name w:val="FollowedHyperlink"/>
    <w:rsid w:val="00A31345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031C81"/>
    <w:rPr>
      <w:sz w:val="18"/>
      <w:szCs w:val="18"/>
    </w:rPr>
  </w:style>
  <w:style w:type="character" w:customStyle="1" w:styleId="BalloonTextChar">
    <w:name w:val="Balloon Text Char"/>
    <w:link w:val="BalloonText"/>
    <w:rsid w:val="00031C81"/>
    <w:rPr>
      <w:sz w:val="18"/>
      <w:szCs w:val="18"/>
    </w:rPr>
  </w:style>
  <w:style w:type="character" w:styleId="CommentReference">
    <w:name w:val="annotation reference"/>
    <w:rsid w:val="004D2C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4D2C08"/>
  </w:style>
  <w:style w:type="character" w:customStyle="1" w:styleId="CommentTextChar">
    <w:name w:val="Comment Text Char"/>
    <w:link w:val="CommentText"/>
    <w:rsid w:val="004D2C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D2C0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D2C08"/>
    <w:rPr>
      <w:b/>
      <w:bCs/>
      <w:sz w:val="24"/>
      <w:szCs w:val="24"/>
    </w:rPr>
  </w:style>
  <w:style w:type="character" w:styleId="Emphasis">
    <w:name w:val="Emphasis"/>
    <w:qFormat/>
    <w:rsid w:val="00C47AFF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C47AF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C47AFF"/>
    <w:rPr>
      <w:rFonts w:ascii="Calibri Light" w:eastAsia="Times New Roman" w:hAnsi="Calibri Light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47AF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47AF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uiPriority w:val="47"/>
    <w:rsid w:val="00CF7B01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980B2D"/>
    <w:rPr>
      <w:sz w:val="24"/>
      <w:szCs w:val="24"/>
    </w:rPr>
  </w:style>
  <w:style w:type="character" w:styleId="SubtleReference">
    <w:name w:val="Subtle Reference"/>
    <w:uiPriority w:val="67"/>
    <w:qFormat/>
    <w:rsid w:val="008D0A15"/>
    <w:rPr>
      <w:smallCaps/>
      <w:color w:val="5A5A5A"/>
    </w:rPr>
  </w:style>
  <w:style w:type="paragraph" w:styleId="ListParagraph">
    <w:name w:val="List Paragraph"/>
    <w:basedOn w:val="Normal"/>
    <w:uiPriority w:val="72"/>
    <w:qFormat/>
    <w:rsid w:val="00E43A71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60"/>
    <w:qFormat/>
    <w:rsid w:val="008A591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0"/>
    <w:rsid w:val="008A591D"/>
    <w:rPr>
      <w:i/>
      <w:iCs/>
      <w:color w:val="4472C4"/>
      <w:sz w:val="24"/>
      <w:szCs w:val="24"/>
    </w:rPr>
  </w:style>
  <w:style w:type="character" w:styleId="SubtleEmphasis">
    <w:name w:val="Subtle Emphasis"/>
    <w:uiPriority w:val="65"/>
    <w:qFormat/>
    <w:rsid w:val="008A591D"/>
    <w:rPr>
      <w:i/>
      <w:iCs/>
      <w:color w:val="404040"/>
    </w:rPr>
  </w:style>
  <w:style w:type="character" w:styleId="IntenseReference">
    <w:name w:val="Intense Reference"/>
    <w:uiPriority w:val="68"/>
    <w:qFormat/>
    <w:rsid w:val="008A591D"/>
    <w:rPr>
      <w:b/>
      <w:bCs/>
      <w:smallCaps/>
      <w:color w:val="4472C4"/>
      <w:spacing w:val="5"/>
    </w:rPr>
  </w:style>
  <w:style w:type="character" w:styleId="PageNumber">
    <w:name w:val="page number"/>
    <w:rsid w:val="00815671"/>
  </w:style>
  <w:style w:type="paragraph" w:styleId="BodyText">
    <w:name w:val="Body Text"/>
    <w:basedOn w:val="Normal"/>
    <w:link w:val="BodyTextChar"/>
    <w:uiPriority w:val="1"/>
    <w:qFormat/>
    <w:rsid w:val="001A3DDC"/>
    <w:pPr>
      <w:widowControl w:val="0"/>
      <w:autoSpaceDE w:val="0"/>
      <w:autoSpaceDN w:val="0"/>
      <w:spacing w:before="80"/>
      <w:ind w:left="100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A3DDC"/>
    <w:rPr>
      <w:rFonts w:ascii="Arial" w:eastAsia="Arial" w:hAnsi="Arial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 for Laboratory Reports</vt:lpstr>
    </vt:vector>
  </TitlesOfParts>
  <Company>Maryville College</Company>
  <LinksUpToDate>false</LinksUpToDate>
  <CharactersWithSpaces>20743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 for Laboratory Reports</dc:title>
  <dc:subject/>
  <dc:creator>System Administrator</dc:creator>
  <cp:keywords/>
  <cp:lastModifiedBy>Mary Holder Conklin</cp:lastModifiedBy>
  <cp:revision>10</cp:revision>
  <cp:lastPrinted>2019-02-21T19:09:00Z</cp:lastPrinted>
  <dcterms:created xsi:type="dcterms:W3CDTF">2019-02-06T18:17:00Z</dcterms:created>
  <dcterms:modified xsi:type="dcterms:W3CDTF">2019-03-25T00:49:00Z</dcterms:modified>
</cp:coreProperties>
</file>